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6A1728" w14:textId="77777777" w:rsidR="00F40D5C" w:rsidRDefault="00F40D5C" w:rsidP="7137FCF9">
      <w:pPr>
        <w:jc w:val="center"/>
        <w:rPr>
          <w:b/>
          <w:bCs/>
          <w:color w:val="CC1F1F"/>
          <w:sz w:val="36"/>
          <w:szCs w:val="36"/>
        </w:rPr>
      </w:pPr>
    </w:p>
    <w:p w14:paraId="02DAC7C7" w14:textId="29AC4F47" w:rsidR="00914DF5" w:rsidRDefault="7137FCF9" w:rsidP="7137FCF9">
      <w:pPr>
        <w:jc w:val="center"/>
        <w:rPr>
          <w:b/>
          <w:bCs/>
          <w:color w:val="CC1F1F"/>
          <w:sz w:val="36"/>
          <w:szCs w:val="36"/>
        </w:rPr>
      </w:pPr>
      <w:r w:rsidRPr="7137FCF9">
        <w:rPr>
          <w:b/>
          <w:bCs/>
          <w:color w:val="CC1F1F"/>
          <w:sz w:val="36"/>
          <w:szCs w:val="36"/>
        </w:rPr>
        <w:t xml:space="preserve">Watch </w:t>
      </w:r>
      <w:hyperlink r:id="rId7">
        <w:r w:rsidRPr="7137FCF9">
          <w:rPr>
            <w:rStyle w:val="Hyperlink"/>
            <w:b/>
            <w:bCs/>
            <w:sz w:val="36"/>
            <w:szCs w:val="36"/>
          </w:rPr>
          <w:t>this video</w:t>
        </w:r>
      </w:hyperlink>
      <w:r w:rsidRPr="7137FCF9">
        <w:rPr>
          <w:b/>
          <w:bCs/>
          <w:color w:val="CC1F1F"/>
          <w:sz w:val="36"/>
          <w:szCs w:val="36"/>
        </w:rPr>
        <w:t xml:space="preserve"> for an </w:t>
      </w:r>
      <w:r w:rsidR="00FF5071">
        <w:rPr>
          <w:b/>
          <w:bCs/>
          <w:color w:val="CC1F1F"/>
          <w:sz w:val="36"/>
          <w:szCs w:val="36"/>
        </w:rPr>
        <w:t>O</w:t>
      </w:r>
      <w:r w:rsidRPr="7137FCF9">
        <w:rPr>
          <w:b/>
          <w:bCs/>
          <w:color w:val="CC1F1F"/>
          <w:sz w:val="36"/>
          <w:szCs w:val="36"/>
        </w:rPr>
        <w:t xml:space="preserve">verview of the </w:t>
      </w:r>
      <w:r w:rsidR="00FF5071">
        <w:rPr>
          <w:b/>
          <w:bCs/>
          <w:color w:val="CC1F1F"/>
          <w:sz w:val="36"/>
          <w:szCs w:val="36"/>
        </w:rPr>
        <w:t>PD</w:t>
      </w:r>
      <w:r w:rsidRPr="7137FCF9">
        <w:rPr>
          <w:b/>
          <w:bCs/>
          <w:color w:val="CC1F1F"/>
          <w:sz w:val="36"/>
          <w:szCs w:val="36"/>
        </w:rPr>
        <w:t xml:space="preserve"> </w:t>
      </w:r>
      <w:r w:rsidR="00FF5071">
        <w:rPr>
          <w:b/>
          <w:bCs/>
          <w:color w:val="CC1F1F"/>
          <w:sz w:val="36"/>
          <w:szCs w:val="36"/>
        </w:rPr>
        <w:t>T</w:t>
      </w:r>
      <w:r w:rsidRPr="7137FCF9">
        <w:rPr>
          <w:b/>
          <w:bCs/>
          <w:color w:val="CC1F1F"/>
          <w:sz w:val="36"/>
          <w:szCs w:val="36"/>
        </w:rPr>
        <w:t>oolkit and ideas for how you can use it in under 15 minutes!</w:t>
      </w:r>
    </w:p>
    <w:p w14:paraId="0FDF0112" w14:textId="00ADFBCA" w:rsidR="0D11F787" w:rsidRDefault="0D11F787" w:rsidP="0D11F787">
      <w:pPr>
        <w:rPr>
          <w:b/>
          <w:bCs/>
          <w:color w:val="0000FF"/>
          <w:sz w:val="36"/>
          <w:szCs w:val="36"/>
        </w:rPr>
      </w:pPr>
    </w:p>
    <w:p w14:paraId="554F1C63" w14:textId="7A2CF363" w:rsidR="00F85124" w:rsidRDefault="24064D0A" w:rsidP="24064D0A">
      <w:pPr>
        <w:jc w:val="center"/>
      </w:pPr>
      <w:r w:rsidRPr="24064D0A">
        <w:rPr>
          <w:b/>
          <w:bCs/>
          <w:color w:val="0000FF"/>
          <w:sz w:val="36"/>
          <w:szCs w:val="36"/>
        </w:rPr>
        <w:t xml:space="preserve"> </w:t>
      </w:r>
      <w:r w:rsidR="00F85124">
        <w:rPr>
          <w:noProof/>
        </w:rPr>
        <w:drawing>
          <wp:inline distT="0" distB="0" distL="0" distR="0" wp14:anchorId="080A1B11" wp14:editId="7AFF4149">
            <wp:extent cx="5621133" cy="2783541"/>
            <wp:effectExtent l="0" t="0" r="5080" b="0"/>
            <wp:docPr id="1391321831" name="Picture 1391321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2365" cy="281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C92AB" w14:textId="334D662B" w:rsidR="00F85124" w:rsidRDefault="00F85124" w:rsidP="24064D0A"/>
    <w:p w14:paraId="376466A1" w14:textId="77777777" w:rsidR="00F85124" w:rsidRPr="00F65C4B" w:rsidRDefault="00F85124" w:rsidP="00F85124">
      <w:pPr>
        <w:jc w:val="center"/>
        <w:rPr>
          <w:b/>
          <w:color w:val="0000FF"/>
          <w:sz w:val="60"/>
          <w:szCs w:val="60"/>
        </w:rPr>
      </w:pPr>
      <w:r w:rsidRPr="00F65C4B">
        <w:rPr>
          <w:b/>
          <w:color w:val="0000FF"/>
          <w:sz w:val="60"/>
          <w:szCs w:val="60"/>
        </w:rPr>
        <w:t>Toolkit for Strengthening Quality:</w:t>
      </w:r>
    </w:p>
    <w:p w14:paraId="40F5D5EE" w14:textId="77777777" w:rsidR="00F85124" w:rsidRPr="00F65C4B" w:rsidRDefault="00F85124" w:rsidP="00F85124">
      <w:pPr>
        <w:jc w:val="center"/>
        <w:rPr>
          <w:b/>
          <w:color w:val="0000FF"/>
          <w:sz w:val="60"/>
          <w:szCs w:val="60"/>
        </w:rPr>
      </w:pPr>
      <w:r w:rsidRPr="00F65C4B">
        <w:rPr>
          <w:b/>
          <w:color w:val="0000FF"/>
          <w:sz w:val="60"/>
          <w:szCs w:val="60"/>
        </w:rPr>
        <w:t xml:space="preserve">A Resource Roundup </w:t>
      </w:r>
    </w:p>
    <w:p w14:paraId="21C1F36D" w14:textId="46EDA574" w:rsidR="00F85124" w:rsidRPr="00F65C4B" w:rsidRDefault="00F85124" w:rsidP="00F85124">
      <w:pPr>
        <w:jc w:val="center"/>
        <w:rPr>
          <w:b/>
          <w:color w:val="0000FF"/>
          <w:sz w:val="60"/>
          <w:szCs w:val="60"/>
        </w:rPr>
      </w:pPr>
      <w:r w:rsidRPr="00F65C4B">
        <w:rPr>
          <w:b/>
          <w:color w:val="0000FF"/>
          <w:sz w:val="60"/>
          <w:szCs w:val="60"/>
        </w:rPr>
        <w:t>for Birth-to-Five Leaders</w:t>
      </w:r>
    </w:p>
    <w:p w14:paraId="12DE4977" w14:textId="1AC58097" w:rsidR="00BB68B2" w:rsidRDefault="00F85124" w:rsidP="00914DF5">
      <w:pPr>
        <w:jc w:val="center"/>
        <w:rPr>
          <w:sz w:val="22"/>
          <w:szCs w:val="22"/>
        </w:rPr>
      </w:pPr>
      <w:r w:rsidRPr="00F65C4B">
        <w:rPr>
          <w:sz w:val="22"/>
          <w:szCs w:val="22"/>
        </w:rPr>
        <w:t>(first released to VQB5 Spring 2022)</w:t>
      </w:r>
    </w:p>
    <w:p w14:paraId="25E2E784" w14:textId="77777777" w:rsidR="00914DF5" w:rsidRPr="00914DF5" w:rsidRDefault="00914DF5" w:rsidP="00914DF5">
      <w:pPr>
        <w:jc w:val="center"/>
        <w:rPr>
          <w:sz w:val="22"/>
          <w:szCs w:val="22"/>
        </w:rPr>
      </w:pPr>
    </w:p>
    <w:p w14:paraId="4F4DFBD3" w14:textId="77777777" w:rsidR="00F85124" w:rsidRDefault="00F85124" w:rsidP="00F85124">
      <w:pPr>
        <w:jc w:val="center"/>
        <w:rPr>
          <w:bCs/>
          <w:color w:val="000000" w:themeColor="text1"/>
        </w:rPr>
      </w:pPr>
      <w:r>
        <w:rPr>
          <w:bCs/>
          <w:color w:val="000000" w:themeColor="text1"/>
        </w:rPr>
        <w:t>Developed collaboratively</w:t>
      </w:r>
      <w:r w:rsidRPr="00F85124">
        <w:rPr>
          <w:bCs/>
          <w:color w:val="000000" w:themeColor="text1"/>
        </w:rPr>
        <w:t xml:space="preserve"> by</w:t>
      </w:r>
      <w:r>
        <w:rPr>
          <w:bCs/>
          <w:color w:val="000000" w:themeColor="text1"/>
        </w:rPr>
        <w:t>:</w:t>
      </w:r>
    </w:p>
    <w:p w14:paraId="2718F626" w14:textId="11B84C5F" w:rsidR="00F85124" w:rsidRPr="00F85124" w:rsidRDefault="00FE5434" w:rsidP="00F85124">
      <w:pPr>
        <w:jc w:val="center"/>
        <w:rPr>
          <w:bCs/>
          <w:color w:val="000000" w:themeColor="text1"/>
        </w:rPr>
      </w:pPr>
      <w:r>
        <w:rPr>
          <w:bCs/>
          <w:color w:val="000000" w:themeColor="text1"/>
        </w:rPr>
        <w:t>UVA-CASTL</w:t>
      </w:r>
      <w:r w:rsidR="00F85124" w:rsidRPr="00F85124">
        <w:rPr>
          <w:bCs/>
          <w:color w:val="000000" w:themeColor="text1"/>
        </w:rPr>
        <w:t xml:space="preserve"> Advancing Effective Interactions &amp; Instruction, </w:t>
      </w:r>
    </w:p>
    <w:p w14:paraId="32AF2187" w14:textId="77777777" w:rsidR="00B33B66" w:rsidRDefault="00BF1CAA" w:rsidP="00F85124">
      <w:pPr>
        <w:jc w:val="center"/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The </w:t>
      </w:r>
      <w:r w:rsidR="00F85124">
        <w:rPr>
          <w:bCs/>
          <w:color w:val="000000" w:themeColor="text1"/>
        </w:rPr>
        <w:t xml:space="preserve">Virginia Early Childhood Foundation, </w:t>
      </w:r>
    </w:p>
    <w:p w14:paraId="2F1664A7" w14:textId="1B878647" w:rsidR="00F85124" w:rsidRDefault="00B33B66" w:rsidP="00F85124">
      <w:pPr>
        <w:jc w:val="center"/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Virginia Department of Education </w:t>
      </w:r>
      <w:r w:rsidR="00F85124">
        <w:rPr>
          <w:bCs/>
          <w:color w:val="000000" w:themeColor="text1"/>
        </w:rPr>
        <w:t xml:space="preserve">Training and Technical Assistance </w:t>
      </w:r>
      <w:r w:rsidR="00FF5071">
        <w:rPr>
          <w:bCs/>
          <w:color w:val="000000" w:themeColor="text1"/>
        </w:rPr>
        <w:t>N</w:t>
      </w:r>
      <w:r w:rsidR="00F85124">
        <w:rPr>
          <w:bCs/>
          <w:color w:val="000000" w:themeColor="text1"/>
        </w:rPr>
        <w:t>etwork</w:t>
      </w:r>
      <w:r w:rsidR="00F85124" w:rsidRPr="00F85124">
        <w:rPr>
          <w:bCs/>
          <w:color w:val="000000" w:themeColor="text1"/>
        </w:rPr>
        <w:t xml:space="preserve">, </w:t>
      </w:r>
    </w:p>
    <w:p w14:paraId="30BF4829" w14:textId="39371FA5" w:rsidR="002702E7" w:rsidRDefault="002702E7" w:rsidP="00F85124">
      <w:pPr>
        <w:jc w:val="center"/>
        <w:rPr>
          <w:bCs/>
          <w:color w:val="000000" w:themeColor="text1"/>
        </w:rPr>
      </w:pPr>
      <w:r>
        <w:rPr>
          <w:bCs/>
          <w:color w:val="000000" w:themeColor="text1"/>
        </w:rPr>
        <w:t>Infant and Toddler Specialist Network</w:t>
      </w:r>
      <w:r w:rsidR="00FF5071">
        <w:rPr>
          <w:bCs/>
          <w:color w:val="000000" w:themeColor="text1"/>
        </w:rPr>
        <w:t>,</w:t>
      </w:r>
    </w:p>
    <w:p w14:paraId="3E807C01" w14:textId="743B2844" w:rsidR="00D86E07" w:rsidRPr="00D76A29" w:rsidRDefault="00F85124" w:rsidP="00D76A29">
      <w:pPr>
        <w:jc w:val="center"/>
        <w:rPr>
          <w:bCs/>
          <w:color w:val="000000" w:themeColor="text1"/>
        </w:rPr>
      </w:pPr>
      <w:r w:rsidRPr="00F85124">
        <w:rPr>
          <w:bCs/>
          <w:color w:val="000000" w:themeColor="text1"/>
        </w:rPr>
        <w:t xml:space="preserve">and </w:t>
      </w:r>
      <w:r w:rsidR="00BF1CAA">
        <w:rPr>
          <w:bCs/>
          <w:color w:val="000000" w:themeColor="text1"/>
        </w:rPr>
        <w:t xml:space="preserve">the </w:t>
      </w:r>
      <w:r w:rsidRPr="00F85124">
        <w:rPr>
          <w:bCs/>
          <w:color w:val="000000" w:themeColor="text1"/>
        </w:rPr>
        <w:t>V</w:t>
      </w:r>
      <w:r>
        <w:rPr>
          <w:bCs/>
          <w:color w:val="000000" w:themeColor="text1"/>
        </w:rPr>
        <w:t xml:space="preserve">irginia </w:t>
      </w:r>
      <w:r w:rsidRPr="00F85124">
        <w:rPr>
          <w:bCs/>
          <w:color w:val="000000" w:themeColor="text1"/>
        </w:rPr>
        <w:t>D</w:t>
      </w:r>
      <w:r>
        <w:rPr>
          <w:bCs/>
          <w:color w:val="000000" w:themeColor="text1"/>
        </w:rPr>
        <w:t xml:space="preserve">epartment of </w:t>
      </w:r>
      <w:r w:rsidRPr="00F85124">
        <w:rPr>
          <w:bCs/>
          <w:color w:val="000000" w:themeColor="text1"/>
        </w:rPr>
        <w:t>E</w:t>
      </w:r>
      <w:r>
        <w:rPr>
          <w:bCs/>
          <w:color w:val="000000" w:themeColor="text1"/>
        </w:rPr>
        <w:t>ducation</w:t>
      </w:r>
    </w:p>
    <w:p w14:paraId="31C06FE0" w14:textId="2AF5AB2F" w:rsidR="00F85124" w:rsidRDefault="00B33B66">
      <w:pPr>
        <w:rPr>
          <w:b/>
          <w:color w:val="0000FF"/>
          <w:sz w:val="36"/>
          <w:szCs w:val="36"/>
        </w:rPr>
      </w:pPr>
      <w:r>
        <w:rPr>
          <w:b/>
          <w:noProof/>
          <w:color w:val="0000FF"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28FD214C" wp14:editId="382397FA">
            <wp:simplePos x="0" y="0"/>
            <wp:positionH relativeFrom="column">
              <wp:posOffset>3810635</wp:posOffset>
            </wp:positionH>
            <wp:positionV relativeFrom="paragraph">
              <wp:posOffset>161290</wp:posOffset>
            </wp:positionV>
            <wp:extent cx="1035050" cy="1056640"/>
            <wp:effectExtent l="0" t="0" r="6350" b="0"/>
            <wp:wrapThrough wrapText="bothSides">
              <wp:wrapPolygon edited="0">
                <wp:start x="0" y="0"/>
                <wp:lineTo x="0" y="21288"/>
                <wp:lineTo x="21467" y="21288"/>
                <wp:lineTo x="21467" y="0"/>
                <wp:lineTo x="0" y="0"/>
              </wp:wrapPolygon>
            </wp:wrapThrough>
            <wp:docPr id="7" name="Picture 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con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050" cy="105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5752C0" w14:textId="63C29D3C" w:rsidR="00F85124" w:rsidRDefault="00D86E07">
      <w:pPr>
        <w:rPr>
          <w:b/>
          <w:color w:val="0000FF"/>
          <w:sz w:val="36"/>
          <w:szCs w:val="36"/>
        </w:rPr>
      </w:pPr>
      <w:r>
        <w:fldChar w:fldCharType="begin"/>
      </w:r>
      <w:r>
        <w:instrText xml:space="preserve"> INCLUDEPICTURE "https://attachments.office.net/owa/cmc8ew%40virginia.edu/service.svc/s/GetAttachmentThumbnail?id=AAMkADU1NDcwZDUzLWNkNDItNGE3ZS1iNjAxLTM3OWEzMzA0MjIxMwBGAAAAAAA1%2BABjLSSvTqFtSJ2vA%2Bw9BwCMBOyqsLxARYkML%2FoFJ7v7AAAAAAEMAACMBOyqsLxARYkML%2FoFJ7v7AASewpWwAAABEgAQAD9B%2FQpXaMNNs6E%2F243okCM%3D&amp;thumbnailType=2&amp;token=eyJhbGciOiJSUzI1NiIsImtpZCI6IkZBRDY1NDI2MkM2QUYyOTYxQUExRThDQUI3OEZGMUIyNzBFNzA3RTkiLCJ0eXAiOiJKV1QiLCJ4NXQiOiItdFpVSml4cThwWWFvZWpLdDRfeHNuRG5CLWsifQ.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.APMvhjjR1QXQqEajIk53OxH7ZLqrzaTVQn2U0mADNtFcbn0iJUiih_k-yK-QyBdEfkNm-rGMHOgSt9g5L293_n-91QPLo3rGnGETxaH8I_Ky4RUiD0CHffSKr8e17iwZKsNYIrUQ9Z-JkUTgZTbZ6ekhj7XccMCYvlvV6oiwjmkUtXjpApxEhkMMPidXZehaM6nY63QE_bS-oBGhfOOXa2R-O9sG-0TqcbajrRQpG3pzzJb89rHq44q6cNf55ddhc5NE7ORIhyxJ6Y5ILhXhy7JrJhozB0Q4Xwj6TUQ-bVSH6CnDShQwHEVN-0-nlcC7QrkkRykrNAeAq5u4F9zS_g&amp;X-OWA-CANARY=IIHNwEYKvUK531OR-wTBFDD4zHVzDtoYAJq3Mg9PxYI0nQweol18_RQ0rgFV6TnhMRtJsuVbMEg.&amp;owa=outlook.office.com&amp;scriptVer=20220225004.03&amp;animation=true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C16E85B" wp14:editId="1797200F">
            <wp:extent cx="3289738" cy="592574"/>
            <wp:effectExtent l="0" t="0" r="0" b="4445"/>
            <wp:docPr id="3" name="Picture 3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898" cy="63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7E5D5E0" w14:textId="63D9C4AE" w:rsidR="00F85124" w:rsidRDefault="00FC1FFF">
      <w:pPr>
        <w:rPr>
          <w:b/>
          <w:color w:val="0000FF"/>
          <w:sz w:val="36"/>
          <w:szCs w:val="36"/>
        </w:rPr>
      </w:pPr>
      <w:r>
        <w:rPr>
          <w:b/>
          <w:noProof/>
          <w:color w:val="0000FF"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4BF03862" wp14:editId="5D1D8B80">
            <wp:simplePos x="0" y="0"/>
            <wp:positionH relativeFrom="column">
              <wp:posOffset>4245610</wp:posOffset>
            </wp:positionH>
            <wp:positionV relativeFrom="paragraph">
              <wp:posOffset>215265</wp:posOffset>
            </wp:positionV>
            <wp:extent cx="1506855" cy="1041400"/>
            <wp:effectExtent l="0" t="0" r="0" b="6350"/>
            <wp:wrapThrough wrapText="bothSides">
              <wp:wrapPolygon edited="0">
                <wp:start x="0" y="0"/>
                <wp:lineTo x="0" y="21337"/>
                <wp:lineTo x="21300" y="21337"/>
                <wp:lineTo x="21300" y="0"/>
                <wp:lineTo x="0" y="0"/>
              </wp:wrapPolygon>
            </wp:wrapThrough>
            <wp:docPr id="1" name="Picture 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855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434">
        <w:rPr>
          <w:noProof/>
        </w:rPr>
        <w:drawing>
          <wp:anchor distT="0" distB="0" distL="114300" distR="114300" simplePos="0" relativeHeight="251659264" behindDoc="0" locked="0" layoutInCell="1" allowOverlap="1" wp14:anchorId="3C580438" wp14:editId="70640F94">
            <wp:simplePos x="0" y="0"/>
            <wp:positionH relativeFrom="column">
              <wp:posOffset>-35560</wp:posOffset>
            </wp:positionH>
            <wp:positionV relativeFrom="paragraph">
              <wp:posOffset>339090</wp:posOffset>
            </wp:positionV>
            <wp:extent cx="1443990" cy="904240"/>
            <wp:effectExtent l="0" t="0" r="3810" b="0"/>
            <wp:wrapThrough wrapText="bothSides">
              <wp:wrapPolygon edited="0">
                <wp:start x="0" y="0"/>
                <wp:lineTo x="0" y="21236"/>
                <wp:lineTo x="21467" y="21236"/>
                <wp:lineTo x="21467" y="0"/>
                <wp:lineTo x="0" y="0"/>
              </wp:wrapPolygon>
            </wp:wrapThrough>
            <wp:docPr id="4" name="Picture 4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, company nam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90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0B1B73" w14:textId="7FFB397F" w:rsidR="00502213" w:rsidRPr="00502213" w:rsidRDefault="00FC1FFF" w:rsidP="00502213">
      <w:r>
        <w:rPr>
          <w:noProof/>
        </w:rPr>
        <w:drawing>
          <wp:anchor distT="0" distB="0" distL="114300" distR="114300" simplePos="0" relativeHeight="251663360" behindDoc="0" locked="0" layoutInCell="1" allowOverlap="1" wp14:anchorId="6AABEF97" wp14:editId="598FEF46">
            <wp:simplePos x="0" y="0"/>
            <wp:positionH relativeFrom="column">
              <wp:posOffset>1927308</wp:posOffset>
            </wp:positionH>
            <wp:positionV relativeFrom="paragraph">
              <wp:posOffset>136994</wp:posOffset>
            </wp:positionV>
            <wp:extent cx="2082800" cy="661035"/>
            <wp:effectExtent l="0" t="0" r="0" b="0"/>
            <wp:wrapThrough wrapText="bothSides">
              <wp:wrapPolygon edited="0">
                <wp:start x="0" y="0"/>
                <wp:lineTo x="0" y="21164"/>
                <wp:lineTo x="21468" y="21164"/>
                <wp:lineTo x="21468" y="0"/>
                <wp:lineTo x="0" y="0"/>
              </wp:wrapPolygon>
            </wp:wrapThrough>
            <wp:docPr id="6" name="Picture 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66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61FEA8" w14:textId="76D87BD0" w:rsidR="00BB68B2" w:rsidRDefault="00BB68B2">
      <w:pPr>
        <w:rPr>
          <w:b/>
          <w:color w:val="0000FF"/>
          <w:sz w:val="36"/>
          <w:szCs w:val="36"/>
        </w:rPr>
      </w:pPr>
    </w:p>
    <w:p w14:paraId="7044B843" w14:textId="77777777" w:rsidR="00FC1FFF" w:rsidRDefault="00FC1FFF" w:rsidP="0024123A">
      <w:pPr>
        <w:jc w:val="center"/>
        <w:rPr>
          <w:b/>
          <w:color w:val="0000FF"/>
          <w:sz w:val="36"/>
          <w:szCs w:val="36"/>
        </w:rPr>
      </w:pPr>
    </w:p>
    <w:p w14:paraId="07B36E3A" w14:textId="77777777" w:rsidR="00FC1FFF" w:rsidRDefault="00FC1FFF" w:rsidP="0024123A">
      <w:pPr>
        <w:jc w:val="center"/>
        <w:rPr>
          <w:b/>
          <w:color w:val="0000FF"/>
          <w:sz w:val="36"/>
          <w:szCs w:val="36"/>
        </w:rPr>
      </w:pPr>
    </w:p>
    <w:p w14:paraId="40423E57" w14:textId="498ED5F8" w:rsidR="00694498" w:rsidRPr="00FC1FFF" w:rsidRDefault="0024123A" w:rsidP="0024123A">
      <w:pPr>
        <w:jc w:val="center"/>
        <w:rPr>
          <w:b/>
          <w:color w:val="0000FF"/>
          <w:sz w:val="36"/>
          <w:szCs w:val="36"/>
        </w:rPr>
      </w:pPr>
      <w:r w:rsidRPr="00FC1FFF">
        <w:rPr>
          <w:b/>
          <w:color w:val="0000FF"/>
          <w:sz w:val="36"/>
          <w:szCs w:val="36"/>
        </w:rPr>
        <w:lastRenderedPageBreak/>
        <w:t xml:space="preserve">Toolkit </w:t>
      </w:r>
      <w:r w:rsidR="0029212B" w:rsidRPr="00FC1FFF">
        <w:rPr>
          <w:b/>
          <w:color w:val="0000FF"/>
          <w:sz w:val="36"/>
          <w:szCs w:val="36"/>
        </w:rPr>
        <w:t xml:space="preserve">for </w:t>
      </w:r>
      <w:r w:rsidR="00A96477" w:rsidRPr="00FC1FFF">
        <w:rPr>
          <w:b/>
          <w:color w:val="0000FF"/>
          <w:sz w:val="36"/>
          <w:szCs w:val="36"/>
        </w:rPr>
        <w:t>Strengthening</w:t>
      </w:r>
      <w:r w:rsidR="00FC1FFF" w:rsidRPr="00FC1FFF">
        <w:rPr>
          <w:b/>
          <w:color w:val="0000FF"/>
          <w:sz w:val="36"/>
          <w:szCs w:val="36"/>
        </w:rPr>
        <w:t xml:space="preserve"> </w:t>
      </w:r>
      <w:r w:rsidRPr="00FC1FFF">
        <w:rPr>
          <w:b/>
          <w:color w:val="0000FF"/>
          <w:sz w:val="36"/>
          <w:szCs w:val="36"/>
        </w:rPr>
        <w:t>Quality</w:t>
      </w:r>
      <w:r w:rsidR="00694498" w:rsidRPr="00FC1FFF">
        <w:rPr>
          <w:b/>
          <w:color w:val="0000FF"/>
          <w:sz w:val="36"/>
          <w:szCs w:val="36"/>
        </w:rPr>
        <w:t>:</w:t>
      </w:r>
    </w:p>
    <w:p w14:paraId="5F2BEC4A" w14:textId="100B6BFF" w:rsidR="0002385A" w:rsidRPr="00914DF5" w:rsidRDefault="00694498" w:rsidP="0024123A">
      <w:pPr>
        <w:jc w:val="center"/>
        <w:rPr>
          <w:b/>
          <w:color w:val="0000FF"/>
          <w:sz w:val="36"/>
          <w:szCs w:val="36"/>
        </w:rPr>
      </w:pPr>
      <w:r w:rsidRPr="00914DF5">
        <w:rPr>
          <w:b/>
          <w:color w:val="0000FF"/>
          <w:sz w:val="36"/>
          <w:szCs w:val="36"/>
        </w:rPr>
        <w:t xml:space="preserve">A Resource </w:t>
      </w:r>
      <w:r w:rsidR="0029212B" w:rsidRPr="00914DF5">
        <w:rPr>
          <w:b/>
          <w:color w:val="0000FF"/>
          <w:sz w:val="36"/>
          <w:szCs w:val="36"/>
        </w:rPr>
        <w:t xml:space="preserve">Roundup </w:t>
      </w:r>
      <w:r w:rsidRPr="00914DF5">
        <w:rPr>
          <w:b/>
          <w:color w:val="0000FF"/>
          <w:sz w:val="36"/>
          <w:szCs w:val="36"/>
        </w:rPr>
        <w:t>for</w:t>
      </w:r>
      <w:r w:rsidR="0024123A" w:rsidRPr="00914DF5">
        <w:rPr>
          <w:b/>
          <w:color w:val="0000FF"/>
          <w:sz w:val="36"/>
          <w:szCs w:val="36"/>
        </w:rPr>
        <w:t xml:space="preserve"> </w:t>
      </w:r>
      <w:r w:rsidR="00A96477" w:rsidRPr="00914DF5">
        <w:rPr>
          <w:b/>
          <w:color w:val="0000FF"/>
          <w:sz w:val="36"/>
          <w:szCs w:val="36"/>
        </w:rPr>
        <w:t>B</w:t>
      </w:r>
      <w:r w:rsidR="008F1673" w:rsidRPr="00914DF5">
        <w:rPr>
          <w:b/>
          <w:color w:val="0000FF"/>
          <w:sz w:val="36"/>
          <w:szCs w:val="36"/>
        </w:rPr>
        <w:t>irth-to-Five</w:t>
      </w:r>
      <w:r w:rsidR="0029212B" w:rsidRPr="00914DF5">
        <w:rPr>
          <w:b/>
          <w:color w:val="0000FF"/>
          <w:sz w:val="36"/>
          <w:szCs w:val="36"/>
        </w:rPr>
        <w:t xml:space="preserve"> L</w:t>
      </w:r>
      <w:r w:rsidRPr="00914DF5">
        <w:rPr>
          <w:b/>
          <w:color w:val="0000FF"/>
          <w:sz w:val="36"/>
          <w:szCs w:val="36"/>
        </w:rPr>
        <w:t>eaders</w:t>
      </w:r>
    </w:p>
    <w:p w14:paraId="5B835C45" w14:textId="77777777" w:rsidR="0024123A" w:rsidRDefault="0024123A" w:rsidP="0024123A">
      <w:pPr>
        <w:rPr>
          <w:sz w:val="26"/>
          <w:szCs w:val="26"/>
        </w:rPr>
      </w:pPr>
    </w:p>
    <w:p w14:paraId="5977B76E" w14:textId="0BBCBEC1" w:rsidR="0024123A" w:rsidRDefault="36D779D3" w:rsidP="0024123A">
      <w:r w:rsidRPr="00A62A69">
        <w:rPr>
          <w:b/>
          <w:bCs/>
          <w:sz w:val="28"/>
          <w:szCs w:val="28"/>
        </w:rPr>
        <w:t>WHO:</w:t>
      </w:r>
      <w:r w:rsidRPr="00A62A69">
        <w:rPr>
          <w:sz w:val="28"/>
          <w:szCs w:val="28"/>
        </w:rPr>
        <w:t xml:space="preserve"> </w:t>
      </w:r>
      <w:r>
        <w:t xml:space="preserve">This toolkit was designed for </w:t>
      </w:r>
      <w:r w:rsidRPr="36D779D3">
        <w:rPr>
          <w:b/>
          <w:bCs/>
        </w:rPr>
        <w:t xml:space="preserve">program leaders </w:t>
      </w:r>
      <w:r>
        <w:t>and</w:t>
      </w:r>
      <w:r w:rsidRPr="36D779D3">
        <w:rPr>
          <w:b/>
          <w:bCs/>
        </w:rPr>
        <w:t xml:space="preserve"> Quality Improvement providers</w:t>
      </w:r>
      <w:r>
        <w:t xml:space="preserve"> who support program leaders and/or teachers in Virginia’s Birth-to-Five programs. </w:t>
      </w:r>
    </w:p>
    <w:p w14:paraId="60C4D42C" w14:textId="77777777" w:rsidR="0024123A" w:rsidRDefault="0024123A" w:rsidP="0024123A"/>
    <w:p w14:paraId="7A0C7452" w14:textId="12C5CC38" w:rsidR="0024123A" w:rsidRDefault="36D779D3" w:rsidP="0024123A">
      <w:r w:rsidRPr="00A62A69">
        <w:rPr>
          <w:b/>
          <w:bCs/>
          <w:sz w:val="28"/>
          <w:szCs w:val="28"/>
        </w:rPr>
        <w:t>WHAT:</w:t>
      </w:r>
      <w:r w:rsidRPr="00A62A69">
        <w:rPr>
          <w:sz w:val="28"/>
          <w:szCs w:val="28"/>
        </w:rPr>
        <w:t xml:space="preserve"> </w:t>
      </w:r>
      <w:r>
        <w:t xml:space="preserve">The </w:t>
      </w:r>
      <w:r w:rsidR="00BB68B2">
        <w:t>t</w:t>
      </w:r>
      <w:r>
        <w:t xml:space="preserve">oolkit provides </w:t>
      </w:r>
      <w:r w:rsidR="009306D4">
        <w:t>leaders</w:t>
      </w:r>
      <w:r w:rsidR="002A5015">
        <w:t xml:space="preserve"> with</w:t>
      </w:r>
      <w:r>
        <w:t xml:space="preserve"> </w:t>
      </w:r>
      <w:r w:rsidR="00603F17">
        <w:t>key</w:t>
      </w:r>
      <w:r>
        <w:t xml:space="preserve"> resources for strengthening quality, including implementing CLASS</w:t>
      </w:r>
      <w:r w:rsidRPr="00C41336">
        <w:rPr>
          <w:vertAlign w:val="superscript"/>
        </w:rPr>
        <w:t>®</w:t>
      </w:r>
      <w:r>
        <w:t xml:space="preserve"> and planning professional development (PD) focused on</w:t>
      </w:r>
      <w:r w:rsidR="0002385A">
        <w:t xml:space="preserve"> </w:t>
      </w:r>
      <w:r w:rsidR="005825FC">
        <w:t>interactions</w:t>
      </w:r>
      <w:r w:rsidR="0002385A">
        <w:t xml:space="preserve">, curriculum, </w:t>
      </w:r>
      <w:r w:rsidR="00601288">
        <w:t>inclusive practices</w:t>
      </w:r>
      <w:r w:rsidR="00FF5071">
        <w:t>,</w:t>
      </w:r>
      <w:r w:rsidR="00601288">
        <w:t xml:space="preserve"> and </w:t>
      </w:r>
      <w:r w:rsidR="0002385A">
        <w:t xml:space="preserve">supporting </w:t>
      </w:r>
      <w:r w:rsidR="00295330">
        <w:t>each and every</w:t>
      </w:r>
      <w:r w:rsidR="009306D4">
        <w:t xml:space="preserve"> learner</w:t>
      </w:r>
      <w:r w:rsidR="00601288">
        <w:t>.</w:t>
      </w:r>
    </w:p>
    <w:p w14:paraId="4AD773E9" w14:textId="77777777" w:rsidR="0024123A" w:rsidRDefault="0024123A" w:rsidP="0024123A">
      <w:pPr>
        <w:rPr>
          <w:b/>
          <w:bCs/>
        </w:rPr>
      </w:pPr>
    </w:p>
    <w:p w14:paraId="2F4E8B81" w14:textId="17734A40" w:rsidR="0002385A" w:rsidRDefault="36D779D3" w:rsidP="0024123A">
      <w:r w:rsidRPr="00A62A69">
        <w:rPr>
          <w:b/>
          <w:bCs/>
          <w:sz w:val="28"/>
          <w:szCs w:val="28"/>
        </w:rPr>
        <w:t>WHY</w:t>
      </w:r>
      <w:r w:rsidRPr="002E4552">
        <w:rPr>
          <w:b/>
          <w:bCs/>
          <w:sz w:val="28"/>
          <w:szCs w:val="28"/>
        </w:rPr>
        <w:t>:</w:t>
      </w:r>
      <w:r w:rsidRPr="00A62A69">
        <w:rPr>
          <w:sz w:val="28"/>
          <w:szCs w:val="28"/>
        </w:rPr>
        <w:t xml:space="preserve"> </w:t>
      </w:r>
      <w:r>
        <w:t xml:space="preserve">The purpose of the toolkit is to provide leaders with </w:t>
      </w:r>
      <w:r w:rsidR="00900062">
        <w:t xml:space="preserve">useful </w:t>
      </w:r>
      <w:r>
        <w:t>resources that will help them implement CLASS</w:t>
      </w:r>
      <w:r w:rsidRPr="00C41336">
        <w:rPr>
          <w:vertAlign w:val="superscript"/>
        </w:rPr>
        <w:t>®</w:t>
      </w:r>
      <w:r>
        <w:t xml:space="preserve"> and plan data-driven, individualized PD that strengthens quali</w:t>
      </w:r>
      <w:r w:rsidR="0002385A">
        <w:t>ty.</w:t>
      </w:r>
      <w:r w:rsidR="0002385A" w:rsidRPr="0002385A">
        <w:t xml:space="preserve"> </w:t>
      </w:r>
    </w:p>
    <w:p w14:paraId="11AC12F0" w14:textId="77777777" w:rsidR="0002385A" w:rsidRDefault="0002385A" w:rsidP="0024123A"/>
    <w:p w14:paraId="21C2AEB0" w14:textId="5745AD18" w:rsidR="00BB68B2" w:rsidRDefault="009306D4" w:rsidP="008D5744">
      <w:r w:rsidRPr="00A62A69">
        <w:rPr>
          <w:b/>
          <w:bCs/>
          <w:sz w:val="28"/>
          <w:szCs w:val="28"/>
        </w:rPr>
        <w:t>HOW:</w:t>
      </w:r>
      <w:r w:rsidRPr="00A62A69">
        <w:rPr>
          <w:sz w:val="28"/>
          <w:szCs w:val="28"/>
        </w:rPr>
        <w:t xml:space="preserve"> </w:t>
      </w:r>
      <w:r w:rsidR="00561E8A">
        <w:t>M</w:t>
      </w:r>
      <w:r w:rsidR="0002385A">
        <w:t xml:space="preserve">ultiple stakeholders </w:t>
      </w:r>
      <w:r w:rsidR="00BB68B2">
        <w:t xml:space="preserve">across Virginia </w:t>
      </w:r>
      <w:r w:rsidR="0002385A">
        <w:t xml:space="preserve">sourced and developed a list of </w:t>
      </w:r>
      <w:r w:rsidR="00900062">
        <w:t xml:space="preserve">ready-to-use </w:t>
      </w:r>
      <w:r w:rsidR="0002385A">
        <w:t xml:space="preserve">resources to meet a variety of needs related to strengthening </w:t>
      </w:r>
      <w:r w:rsidR="00561E8A">
        <w:t>quality</w:t>
      </w:r>
      <w:r w:rsidR="0002385A">
        <w:t>. We’ve organized these resources into sections based on specific needs that the VQB5 community has shared.</w:t>
      </w:r>
      <w:r w:rsidR="00295330">
        <w:t xml:space="preserve"> </w:t>
      </w:r>
    </w:p>
    <w:p w14:paraId="5F891EFF" w14:textId="77777777" w:rsidR="008D5744" w:rsidRDefault="008D5744" w:rsidP="0024123A">
      <w:pPr>
        <w:rPr>
          <w:b/>
          <w:bCs/>
        </w:rPr>
      </w:pPr>
    </w:p>
    <w:p w14:paraId="5FE1F1F3" w14:textId="4BE9B31C" w:rsidR="00014090" w:rsidRDefault="36D779D3" w:rsidP="0024123A">
      <w:r w:rsidRPr="00A62A69">
        <w:rPr>
          <w:b/>
          <w:bCs/>
          <w:sz w:val="28"/>
          <w:szCs w:val="28"/>
        </w:rPr>
        <w:t>Instructions</w:t>
      </w:r>
      <w:r w:rsidR="009306D4" w:rsidRPr="00A62A69">
        <w:rPr>
          <w:b/>
          <w:bCs/>
          <w:sz w:val="28"/>
          <w:szCs w:val="28"/>
        </w:rPr>
        <w:t xml:space="preserve"> for Leaders</w:t>
      </w:r>
      <w:r w:rsidRPr="00A62A69">
        <w:rPr>
          <w:b/>
          <w:bCs/>
          <w:sz w:val="28"/>
          <w:szCs w:val="28"/>
        </w:rPr>
        <w:t xml:space="preserve">: </w:t>
      </w:r>
      <w:r>
        <w:t xml:space="preserve">Browse the sections below, </w:t>
      </w:r>
      <w:r w:rsidRPr="007B48C4">
        <w:rPr>
          <w:b/>
          <w:bCs/>
        </w:rPr>
        <w:t xml:space="preserve">select 1 </w:t>
      </w:r>
      <w:r w:rsidR="00601288">
        <w:rPr>
          <w:b/>
          <w:bCs/>
        </w:rPr>
        <w:t xml:space="preserve">section </w:t>
      </w:r>
      <w:r w:rsidRPr="007B48C4">
        <w:rPr>
          <w:b/>
          <w:bCs/>
        </w:rPr>
        <w:t>as your priority</w:t>
      </w:r>
      <w:r>
        <w:t xml:space="preserve">, then identify </w:t>
      </w:r>
      <w:r w:rsidR="00601288">
        <w:t>1</w:t>
      </w:r>
      <w:r>
        <w:t xml:space="preserve"> or more resource</w:t>
      </w:r>
      <w:r w:rsidR="005E3A4C">
        <w:t>(s)</w:t>
      </w:r>
      <w:r>
        <w:t xml:space="preserve"> </w:t>
      </w:r>
      <w:r w:rsidR="00601288">
        <w:t xml:space="preserve">in that section </w:t>
      </w:r>
      <w:r>
        <w:t xml:space="preserve">that best meets the needs you have identified for yourself (as a leader), your teachers, or leaders you support. </w:t>
      </w:r>
    </w:p>
    <w:p w14:paraId="0F92C29C" w14:textId="77777777" w:rsidR="00BB68B2" w:rsidRDefault="00BB68B2" w:rsidP="0024123A"/>
    <w:tbl>
      <w:tblPr>
        <w:tblpPr w:leftFromText="180" w:rightFromText="180" w:vertAnchor="text" w:horzAnchor="margin" w:tblpY="54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07539B" w14:paraId="3ABA969B" w14:textId="77777777" w:rsidTr="00A62A69">
        <w:trPr>
          <w:trHeight w:val="692"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D8AEE6" w14:textId="0D2B8553" w:rsidR="0007539B" w:rsidRPr="00561E8A" w:rsidRDefault="0007539B" w:rsidP="00F85124">
            <w:pPr>
              <w:rPr>
                <w:i/>
              </w:rPr>
            </w:pPr>
            <w:r>
              <w:rPr>
                <w:b/>
              </w:rPr>
              <w:t xml:space="preserve">Guiding Question to </w:t>
            </w:r>
            <w:r w:rsidR="00FF5071">
              <w:rPr>
                <w:b/>
              </w:rPr>
              <w:t>C</w:t>
            </w:r>
            <w:r>
              <w:rPr>
                <w:b/>
              </w:rPr>
              <w:t>onsider:</w:t>
            </w:r>
            <w:r>
              <w:rPr>
                <w:i/>
              </w:rPr>
              <w:t xml:space="preserve"> What </w:t>
            </w:r>
            <w:r w:rsidR="00553957">
              <w:rPr>
                <w:i/>
              </w:rPr>
              <w:t xml:space="preserve">is your most pressing question about how to </w:t>
            </w:r>
            <w:r w:rsidR="00561E8A">
              <w:rPr>
                <w:i/>
              </w:rPr>
              <w:t>grow quality</w:t>
            </w:r>
            <w:r w:rsidR="00553957">
              <w:rPr>
                <w:i/>
              </w:rPr>
              <w:t xml:space="preserve"> in your program (or the programs you support)</w:t>
            </w:r>
            <w:r w:rsidR="00561E8A">
              <w:rPr>
                <w:i/>
              </w:rPr>
              <w:t xml:space="preserve">? </w:t>
            </w:r>
          </w:p>
        </w:tc>
      </w:tr>
    </w:tbl>
    <w:p w14:paraId="1AEDD03B" w14:textId="77777777" w:rsidR="00BB68B2" w:rsidRDefault="00BB68B2"/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9350"/>
      </w:tblGrid>
      <w:tr w:rsidR="00500720" w:rsidRPr="00500720" w14:paraId="11DD4AC2" w14:textId="77777777" w:rsidTr="36D779D3">
        <w:tc>
          <w:tcPr>
            <w:tcW w:w="9350" w:type="dxa"/>
            <w:shd w:val="clear" w:color="auto" w:fill="D99594"/>
          </w:tcPr>
          <w:p w14:paraId="2006CB8B" w14:textId="167CCBEA" w:rsidR="00500720" w:rsidRPr="00500720" w:rsidRDefault="00500720" w:rsidP="00500720">
            <w:pPr>
              <w:widowControl w:val="0"/>
              <w:rPr>
                <w:b/>
                <w:bCs/>
              </w:rPr>
            </w:pPr>
            <w:r w:rsidRPr="00500720">
              <w:rPr>
                <w:b/>
                <w:bCs/>
              </w:rPr>
              <w:t xml:space="preserve">Section 1) </w:t>
            </w:r>
            <w:r w:rsidR="00553957">
              <w:rPr>
                <w:b/>
                <w:bCs/>
              </w:rPr>
              <w:t>How do I</w:t>
            </w:r>
            <w:r w:rsidRPr="00500720">
              <w:rPr>
                <w:b/>
                <w:bCs/>
              </w:rPr>
              <w:t xml:space="preserve"> understand or help my teachers understand the CLASS</w:t>
            </w:r>
            <w:r w:rsidRPr="00C41336">
              <w:rPr>
                <w:b/>
                <w:bCs/>
                <w:vertAlign w:val="superscript"/>
              </w:rPr>
              <w:t>®</w:t>
            </w:r>
            <w:r w:rsidRPr="00500720">
              <w:rPr>
                <w:b/>
                <w:bCs/>
              </w:rPr>
              <w:t xml:space="preserve"> tool(s)</w:t>
            </w:r>
            <w:r w:rsidR="00553957">
              <w:rPr>
                <w:b/>
                <w:bCs/>
              </w:rPr>
              <w:t>?</w:t>
            </w:r>
            <w:r w:rsidRPr="00500720">
              <w:rPr>
                <w:b/>
                <w:bCs/>
              </w:rPr>
              <w:t xml:space="preserve"> </w:t>
            </w:r>
          </w:p>
          <w:p w14:paraId="3FBB5CA0" w14:textId="77777777" w:rsidR="00500720" w:rsidRPr="00500720" w:rsidRDefault="00500720" w:rsidP="00500720">
            <w:pPr>
              <w:widowControl w:val="0"/>
            </w:pPr>
          </w:p>
        </w:tc>
      </w:tr>
      <w:tr w:rsidR="00500720" w:rsidRPr="00500720" w14:paraId="30FA90B3" w14:textId="77777777" w:rsidTr="36D779D3">
        <w:tc>
          <w:tcPr>
            <w:tcW w:w="9350" w:type="dxa"/>
            <w:shd w:val="clear" w:color="auto" w:fill="E5B8B7"/>
          </w:tcPr>
          <w:p w14:paraId="7189A5C7" w14:textId="423C84FB" w:rsidR="00500720" w:rsidRPr="00500720" w:rsidRDefault="36D779D3" w:rsidP="00500720">
            <w:r w:rsidRPr="36D779D3">
              <w:rPr>
                <w:b/>
                <w:bCs/>
              </w:rPr>
              <w:t xml:space="preserve">Section 2) </w:t>
            </w:r>
            <w:r w:rsidR="00553957">
              <w:rPr>
                <w:b/>
                <w:bCs/>
              </w:rPr>
              <w:t>How do I</w:t>
            </w:r>
            <w:r w:rsidR="00553957" w:rsidRPr="00500720">
              <w:rPr>
                <w:b/>
                <w:bCs/>
              </w:rPr>
              <w:t xml:space="preserve"> </w:t>
            </w:r>
            <w:r w:rsidRPr="36D779D3">
              <w:rPr>
                <w:b/>
                <w:bCs/>
              </w:rPr>
              <w:t xml:space="preserve">self-assess strengths and areas for growth related to </w:t>
            </w:r>
            <w:r w:rsidRPr="00315F02">
              <w:rPr>
                <w:b/>
                <w:bCs/>
              </w:rPr>
              <w:t>interactions</w:t>
            </w:r>
            <w:r w:rsidR="00553957">
              <w:rPr>
                <w:b/>
                <w:bCs/>
              </w:rPr>
              <w:t>?</w:t>
            </w:r>
          </w:p>
          <w:p w14:paraId="48A9B110" w14:textId="77777777" w:rsidR="00500720" w:rsidRPr="00500720" w:rsidRDefault="00500720" w:rsidP="00500720"/>
        </w:tc>
      </w:tr>
      <w:tr w:rsidR="00500720" w:rsidRPr="00500720" w14:paraId="7CB25DCF" w14:textId="77777777" w:rsidTr="36D779D3">
        <w:tc>
          <w:tcPr>
            <w:tcW w:w="9350" w:type="dxa"/>
            <w:shd w:val="clear" w:color="auto" w:fill="FBD4B4"/>
          </w:tcPr>
          <w:p w14:paraId="178DED5C" w14:textId="7E43C0CA" w:rsidR="00500720" w:rsidRPr="00500720" w:rsidRDefault="00500720" w:rsidP="00500720">
            <w:r w:rsidRPr="00500720">
              <w:rPr>
                <w:b/>
                <w:bCs/>
              </w:rPr>
              <w:t xml:space="preserve">Section 3) </w:t>
            </w:r>
            <w:r w:rsidR="00553957">
              <w:rPr>
                <w:b/>
                <w:bCs/>
              </w:rPr>
              <w:t xml:space="preserve">How do I </w:t>
            </w:r>
            <w:r w:rsidRPr="00500720">
              <w:rPr>
                <w:b/>
                <w:bCs/>
              </w:rPr>
              <w:t>collect local CLASS</w:t>
            </w:r>
            <w:r w:rsidRPr="00500720">
              <w:rPr>
                <w:b/>
                <w:bCs/>
                <w:vertAlign w:val="superscript"/>
              </w:rPr>
              <w:t xml:space="preserve">® </w:t>
            </w:r>
            <w:r w:rsidRPr="00500720">
              <w:rPr>
                <w:b/>
                <w:bCs/>
              </w:rPr>
              <w:t>data and ensure consistency of that data</w:t>
            </w:r>
            <w:r w:rsidR="00553957">
              <w:rPr>
                <w:b/>
                <w:bCs/>
              </w:rPr>
              <w:t>?</w:t>
            </w:r>
          </w:p>
          <w:p w14:paraId="3AD79D17" w14:textId="77777777" w:rsidR="00500720" w:rsidRPr="00500720" w:rsidRDefault="00500720" w:rsidP="00500720"/>
        </w:tc>
      </w:tr>
      <w:tr w:rsidR="00500720" w:rsidRPr="00500720" w14:paraId="23B8DCC4" w14:textId="77777777" w:rsidTr="36D779D3">
        <w:tc>
          <w:tcPr>
            <w:tcW w:w="9350" w:type="dxa"/>
            <w:shd w:val="clear" w:color="auto" w:fill="ECE2A0"/>
          </w:tcPr>
          <w:p w14:paraId="61C5C1F6" w14:textId="54AD06C8" w:rsidR="00500720" w:rsidRPr="00637191" w:rsidRDefault="00500720" w:rsidP="00500720">
            <w:pPr>
              <w:rPr>
                <w:b/>
                <w:bCs/>
              </w:rPr>
            </w:pPr>
            <w:r w:rsidRPr="00500720">
              <w:rPr>
                <w:b/>
                <w:bCs/>
              </w:rPr>
              <w:t xml:space="preserve">Section 4) </w:t>
            </w:r>
            <w:r w:rsidR="00553957">
              <w:rPr>
                <w:b/>
                <w:bCs/>
              </w:rPr>
              <w:t xml:space="preserve">How do I </w:t>
            </w:r>
            <w:r w:rsidRPr="00500720">
              <w:rPr>
                <w:b/>
                <w:bCs/>
              </w:rPr>
              <w:t>give effective CLASS</w:t>
            </w:r>
            <w:r w:rsidRPr="00500720">
              <w:rPr>
                <w:b/>
                <w:bCs/>
                <w:vertAlign w:val="superscript"/>
              </w:rPr>
              <w:t xml:space="preserve">® </w:t>
            </w:r>
            <w:r w:rsidRPr="00500720">
              <w:rPr>
                <w:b/>
                <w:bCs/>
              </w:rPr>
              <w:t xml:space="preserve">feedback to </w:t>
            </w:r>
            <w:r w:rsidRPr="00637191">
              <w:rPr>
                <w:b/>
                <w:bCs/>
              </w:rPr>
              <w:t xml:space="preserve">teachers </w:t>
            </w:r>
            <w:r w:rsidRPr="00637191">
              <w:rPr>
                <w:b/>
              </w:rPr>
              <w:t>to support their interactions</w:t>
            </w:r>
            <w:r w:rsidR="00553957" w:rsidRPr="00637191">
              <w:rPr>
                <w:b/>
              </w:rPr>
              <w:t>?</w:t>
            </w:r>
          </w:p>
          <w:p w14:paraId="7AAEECA1" w14:textId="77777777" w:rsidR="00500720" w:rsidRPr="00500720" w:rsidRDefault="00500720" w:rsidP="00500720"/>
        </w:tc>
      </w:tr>
      <w:tr w:rsidR="00500720" w:rsidRPr="00500720" w14:paraId="2A632343" w14:textId="77777777" w:rsidTr="36D779D3">
        <w:tc>
          <w:tcPr>
            <w:tcW w:w="9350" w:type="dxa"/>
            <w:shd w:val="clear" w:color="auto" w:fill="C9E995"/>
          </w:tcPr>
          <w:p w14:paraId="657FE6DD" w14:textId="77777777" w:rsidR="00014090" w:rsidRDefault="36D779D3" w:rsidP="00500720">
            <w:pPr>
              <w:rPr>
                <w:b/>
              </w:rPr>
            </w:pPr>
            <w:r w:rsidRPr="36D779D3">
              <w:rPr>
                <w:b/>
                <w:bCs/>
              </w:rPr>
              <w:t xml:space="preserve">Section 5) </w:t>
            </w:r>
            <w:r w:rsidR="00553957">
              <w:rPr>
                <w:b/>
                <w:bCs/>
              </w:rPr>
              <w:t xml:space="preserve">How do I </w:t>
            </w:r>
            <w:r w:rsidRPr="36D779D3">
              <w:rPr>
                <w:b/>
                <w:bCs/>
              </w:rPr>
              <w:t>understand and use my local CLASS</w:t>
            </w:r>
            <w:r w:rsidRPr="36D779D3">
              <w:rPr>
                <w:b/>
                <w:bCs/>
                <w:vertAlign w:val="superscript"/>
              </w:rPr>
              <w:t xml:space="preserve">® </w:t>
            </w:r>
            <w:r w:rsidRPr="36D779D3">
              <w:rPr>
                <w:b/>
                <w:bCs/>
              </w:rPr>
              <w:t xml:space="preserve">data </w:t>
            </w:r>
            <w:r w:rsidRPr="00637191">
              <w:rPr>
                <w:b/>
              </w:rPr>
              <w:t xml:space="preserve">to </w:t>
            </w:r>
            <w:r w:rsidR="00315F02" w:rsidRPr="00637191">
              <w:rPr>
                <w:b/>
              </w:rPr>
              <w:t xml:space="preserve">identify areas for </w:t>
            </w:r>
          </w:p>
          <w:p w14:paraId="261E7D07" w14:textId="77777777" w:rsidR="00500720" w:rsidRDefault="00014090" w:rsidP="00500720">
            <w:pPr>
              <w:rPr>
                <w:b/>
                <w:bCs/>
              </w:rPr>
            </w:pPr>
            <w:r>
              <w:rPr>
                <w:b/>
              </w:rPr>
              <w:t xml:space="preserve">                  </w:t>
            </w:r>
            <w:r w:rsidR="00315F02" w:rsidRPr="00637191">
              <w:rPr>
                <w:b/>
              </w:rPr>
              <w:t>improvement</w:t>
            </w:r>
            <w:r w:rsidR="00553957" w:rsidRPr="00637191">
              <w:rPr>
                <w:b/>
              </w:rPr>
              <w:t>?</w:t>
            </w:r>
            <w:r w:rsidR="36D779D3" w:rsidRPr="36D779D3">
              <w:rPr>
                <w:b/>
                <w:bCs/>
              </w:rPr>
              <w:t xml:space="preserve"> </w:t>
            </w:r>
          </w:p>
          <w:p w14:paraId="683DEABC" w14:textId="51EDAD4E" w:rsidR="00050D2E" w:rsidRPr="00637191" w:rsidRDefault="00050D2E" w:rsidP="00500720">
            <w:pPr>
              <w:rPr>
                <w:b/>
                <w:bCs/>
              </w:rPr>
            </w:pPr>
          </w:p>
        </w:tc>
      </w:tr>
      <w:tr w:rsidR="00500720" w:rsidRPr="00500720" w14:paraId="0B3A25B0" w14:textId="77777777" w:rsidTr="36D779D3">
        <w:tc>
          <w:tcPr>
            <w:tcW w:w="9350" w:type="dxa"/>
            <w:shd w:val="clear" w:color="auto" w:fill="DBE5F1"/>
          </w:tcPr>
          <w:p w14:paraId="384C8992" w14:textId="3957DD00" w:rsidR="00500720" w:rsidRPr="00A934C0" w:rsidRDefault="00500720" w:rsidP="00500720">
            <w:pPr>
              <w:widowControl w:val="0"/>
            </w:pPr>
            <w:r w:rsidRPr="00500720">
              <w:rPr>
                <w:b/>
                <w:bCs/>
              </w:rPr>
              <w:t xml:space="preserve">Section 6) </w:t>
            </w:r>
            <w:r w:rsidR="004F682E">
              <w:rPr>
                <w:b/>
                <w:bCs/>
              </w:rPr>
              <w:t xml:space="preserve">How do I </w:t>
            </w:r>
            <w:r w:rsidR="001F4AA0">
              <w:rPr>
                <w:b/>
                <w:bCs/>
              </w:rPr>
              <w:t>provide</w:t>
            </w:r>
            <w:r w:rsidR="001F4AA0" w:rsidRPr="00500720">
              <w:rPr>
                <w:b/>
                <w:bCs/>
              </w:rPr>
              <w:t xml:space="preserve"> </w:t>
            </w:r>
            <w:r w:rsidR="001F4AA0">
              <w:rPr>
                <w:b/>
                <w:bCs/>
              </w:rPr>
              <w:t xml:space="preserve">teachers </w:t>
            </w:r>
            <w:r w:rsidRPr="00500720">
              <w:rPr>
                <w:b/>
                <w:bCs/>
              </w:rPr>
              <w:t xml:space="preserve">professional development to </w:t>
            </w:r>
            <w:r w:rsidRPr="00A934C0">
              <w:rPr>
                <w:b/>
                <w:bCs/>
              </w:rPr>
              <w:t>strengthen interactions</w:t>
            </w:r>
            <w:r w:rsidR="004F682E">
              <w:rPr>
                <w:b/>
                <w:bCs/>
              </w:rPr>
              <w:t>?</w:t>
            </w:r>
          </w:p>
          <w:p w14:paraId="6B4683C6" w14:textId="77777777" w:rsidR="00500720" w:rsidRPr="00500720" w:rsidRDefault="00500720" w:rsidP="00500720"/>
        </w:tc>
      </w:tr>
      <w:tr w:rsidR="00500720" w:rsidRPr="00500720" w14:paraId="4C2ECF5C" w14:textId="77777777" w:rsidTr="36D779D3">
        <w:tc>
          <w:tcPr>
            <w:tcW w:w="9350" w:type="dxa"/>
            <w:shd w:val="clear" w:color="auto" w:fill="C6D9F1"/>
          </w:tcPr>
          <w:p w14:paraId="35AC77AE" w14:textId="77777777" w:rsidR="00014090" w:rsidRDefault="0002385A" w:rsidP="000A6D7E">
            <w:pPr>
              <w:pStyle w:val="CommentText"/>
              <w:rPr>
                <w:b/>
                <w:bCs/>
                <w:sz w:val="22"/>
                <w:szCs w:val="22"/>
              </w:rPr>
            </w:pPr>
            <w:r w:rsidRPr="00A934C0">
              <w:rPr>
                <w:b/>
                <w:bCs/>
                <w:sz w:val="22"/>
                <w:szCs w:val="22"/>
              </w:rPr>
              <w:t xml:space="preserve">Section </w:t>
            </w:r>
            <w:r>
              <w:rPr>
                <w:b/>
                <w:bCs/>
                <w:sz w:val="22"/>
                <w:szCs w:val="22"/>
              </w:rPr>
              <w:t xml:space="preserve">7) </w:t>
            </w:r>
            <w:r w:rsidR="004F682E">
              <w:rPr>
                <w:b/>
                <w:bCs/>
              </w:rPr>
              <w:t xml:space="preserve">How do I </w:t>
            </w:r>
            <w:r w:rsidRPr="00A934C0">
              <w:rPr>
                <w:b/>
                <w:bCs/>
                <w:sz w:val="22"/>
                <w:szCs w:val="22"/>
              </w:rPr>
              <w:t xml:space="preserve">provide teachers professional development </w:t>
            </w:r>
            <w:r w:rsidRPr="00EF5080">
              <w:rPr>
                <w:b/>
                <w:bCs/>
                <w:sz w:val="22"/>
                <w:szCs w:val="22"/>
              </w:rPr>
              <w:t xml:space="preserve">to strengthen interactions through </w:t>
            </w:r>
          </w:p>
          <w:p w14:paraId="2B15E503" w14:textId="77777777" w:rsidR="00500720" w:rsidRDefault="00014090" w:rsidP="00F85124">
            <w:pPr>
              <w:pStyle w:val="CommentTex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                  </w:t>
            </w:r>
            <w:r w:rsidR="0002385A" w:rsidRPr="00EF5080">
              <w:rPr>
                <w:b/>
                <w:bCs/>
                <w:sz w:val="22"/>
                <w:szCs w:val="22"/>
              </w:rPr>
              <w:t>effective implementation of curricula</w:t>
            </w:r>
            <w:r w:rsidR="004F682E" w:rsidRPr="00EF5080">
              <w:rPr>
                <w:b/>
                <w:bCs/>
                <w:sz w:val="22"/>
                <w:szCs w:val="22"/>
              </w:rPr>
              <w:t>?</w:t>
            </w:r>
          </w:p>
          <w:p w14:paraId="206E8D48" w14:textId="400C1888" w:rsidR="00050D2E" w:rsidRPr="00A934C0" w:rsidRDefault="00050D2E" w:rsidP="00F85124">
            <w:pPr>
              <w:pStyle w:val="CommentText"/>
            </w:pPr>
          </w:p>
        </w:tc>
      </w:tr>
      <w:tr w:rsidR="00500720" w:rsidRPr="00500720" w14:paraId="31AABFAE" w14:textId="77777777" w:rsidTr="36D779D3">
        <w:tc>
          <w:tcPr>
            <w:tcW w:w="9350" w:type="dxa"/>
            <w:shd w:val="clear" w:color="auto" w:fill="CCC0D9"/>
          </w:tcPr>
          <w:p w14:paraId="6E5B2ABD" w14:textId="77777777" w:rsidR="00014090" w:rsidRPr="00FF5071" w:rsidRDefault="0002385A" w:rsidP="0002385A">
            <w:pPr>
              <w:rPr>
                <w:b/>
                <w:bCs/>
              </w:rPr>
            </w:pPr>
            <w:r w:rsidRPr="00FF5071">
              <w:rPr>
                <w:b/>
                <w:bCs/>
              </w:rPr>
              <w:t xml:space="preserve">Section 8) </w:t>
            </w:r>
            <w:r w:rsidR="004F682E" w:rsidRPr="00FF5071">
              <w:rPr>
                <w:b/>
                <w:bCs/>
              </w:rPr>
              <w:t xml:space="preserve">How do I </w:t>
            </w:r>
            <w:r w:rsidRPr="00FF5071">
              <w:rPr>
                <w:b/>
                <w:bCs/>
              </w:rPr>
              <w:t>provide teachers professional development to strengthen interactions</w:t>
            </w:r>
            <w:r w:rsidR="00136E36" w:rsidRPr="00FF5071">
              <w:rPr>
                <w:b/>
                <w:bCs/>
              </w:rPr>
              <w:t xml:space="preserve">, </w:t>
            </w:r>
          </w:p>
          <w:p w14:paraId="3D64751D" w14:textId="77777777" w:rsidR="00500720" w:rsidRPr="00FF5071" w:rsidRDefault="00014090" w:rsidP="0002385A">
            <w:pPr>
              <w:rPr>
                <w:b/>
                <w:bCs/>
              </w:rPr>
            </w:pPr>
            <w:r w:rsidRPr="00FF5071">
              <w:rPr>
                <w:b/>
                <w:bCs/>
              </w:rPr>
              <w:t xml:space="preserve">                  </w:t>
            </w:r>
            <w:r w:rsidR="00136E36" w:rsidRPr="00FF5071">
              <w:rPr>
                <w:b/>
                <w:bCs/>
              </w:rPr>
              <w:t>inclusive practices,</w:t>
            </w:r>
            <w:r w:rsidR="0002385A" w:rsidRPr="00FF5071">
              <w:rPr>
                <w:b/>
                <w:bCs/>
              </w:rPr>
              <w:t xml:space="preserve"> </w:t>
            </w:r>
            <w:r w:rsidR="00E86499" w:rsidRPr="00FF5071">
              <w:rPr>
                <w:b/>
                <w:bCs/>
              </w:rPr>
              <w:t>an</w:t>
            </w:r>
            <w:r w:rsidR="00136E36" w:rsidRPr="00FF5071">
              <w:rPr>
                <w:b/>
                <w:bCs/>
              </w:rPr>
              <w:t>d</w:t>
            </w:r>
            <w:r w:rsidR="00E86499" w:rsidRPr="00FF5071">
              <w:rPr>
                <w:b/>
                <w:bCs/>
              </w:rPr>
              <w:t xml:space="preserve"> ensure </w:t>
            </w:r>
            <w:r w:rsidR="00136E36" w:rsidRPr="00FF5071">
              <w:rPr>
                <w:b/>
                <w:bCs/>
              </w:rPr>
              <w:t>individualized</w:t>
            </w:r>
            <w:r w:rsidR="00E86499" w:rsidRPr="00FF5071">
              <w:rPr>
                <w:b/>
                <w:bCs/>
              </w:rPr>
              <w:t xml:space="preserve"> support</w:t>
            </w:r>
            <w:r w:rsidR="00136E36" w:rsidRPr="00FF5071">
              <w:rPr>
                <w:b/>
                <w:bCs/>
              </w:rPr>
              <w:t>s</w:t>
            </w:r>
            <w:r w:rsidR="005E3A4C" w:rsidRPr="00FF5071">
              <w:rPr>
                <w:b/>
                <w:bCs/>
              </w:rPr>
              <w:t xml:space="preserve"> for each and every learner</w:t>
            </w:r>
            <w:r w:rsidR="004F682E" w:rsidRPr="00FF5071">
              <w:rPr>
                <w:b/>
                <w:bCs/>
              </w:rPr>
              <w:t>?</w:t>
            </w:r>
          </w:p>
          <w:p w14:paraId="36FA0BFD" w14:textId="01FF6222" w:rsidR="00050D2E" w:rsidRPr="00A934C0" w:rsidRDefault="00050D2E" w:rsidP="0002385A"/>
        </w:tc>
      </w:tr>
      <w:tr w:rsidR="00AF5B69" w:rsidRPr="00500720" w14:paraId="417D2A1B" w14:textId="77777777" w:rsidTr="00AF5B69">
        <w:tc>
          <w:tcPr>
            <w:tcW w:w="9350" w:type="dxa"/>
            <w:shd w:val="clear" w:color="auto" w:fill="AAA7EC"/>
          </w:tcPr>
          <w:p w14:paraId="78DD3945" w14:textId="77777777" w:rsidR="00014090" w:rsidRPr="00FF5071" w:rsidRDefault="0002385A" w:rsidP="0002385A">
            <w:pPr>
              <w:rPr>
                <w:b/>
                <w:bCs/>
              </w:rPr>
            </w:pPr>
            <w:r w:rsidRPr="00FF5071">
              <w:rPr>
                <w:b/>
                <w:bCs/>
              </w:rPr>
              <w:t xml:space="preserve">Section 9) </w:t>
            </w:r>
            <w:r w:rsidR="00136E36" w:rsidRPr="00FF5071">
              <w:rPr>
                <w:b/>
                <w:bCs/>
              </w:rPr>
              <w:t xml:space="preserve">How do I provide teachers </w:t>
            </w:r>
            <w:r w:rsidR="00FA613F" w:rsidRPr="00FF5071">
              <w:rPr>
                <w:b/>
                <w:bCs/>
                <w:u w:val="single"/>
              </w:rPr>
              <w:t>coaching</w:t>
            </w:r>
            <w:r w:rsidR="00136E36" w:rsidRPr="00FF5071">
              <w:rPr>
                <w:b/>
                <w:bCs/>
              </w:rPr>
              <w:t xml:space="preserve"> to strengthen interactions, inclusive practices, and </w:t>
            </w:r>
          </w:p>
          <w:p w14:paraId="2B452040" w14:textId="52031546" w:rsidR="0002385A" w:rsidRPr="00FF5071" w:rsidRDefault="00014090" w:rsidP="0002385A">
            <w:r w:rsidRPr="00FF5071">
              <w:rPr>
                <w:b/>
                <w:bCs/>
              </w:rPr>
              <w:t xml:space="preserve">                  </w:t>
            </w:r>
            <w:r w:rsidR="00136E36" w:rsidRPr="00FF5071">
              <w:rPr>
                <w:b/>
                <w:bCs/>
              </w:rPr>
              <w:t>ensure individualized supports</w:t>
            </w:r>
            <w:r w:rsidR="005E3A4C" w:rsidRPr="00FF5071">
              <w:rPr>
                <w:b/>
                <w:bCs/>
              </w:rPr>
              <w:t xml:space="preserve"> for each and every learner</w:t>
            </w:r>
            <w:r w:rsidR="00136E36" w:rsidRPr="00FF5071">
              <w:rPr>
                <w:b/>
                <w:bCs/>
              </w:rPr>
              <w:t>?</w:t>
            </w:r>
          </w:p>
          <w:p w14:paraId="3A85FE65" w14:textId="77777777" w:rsidR="00685337" w:rsidRPr="00A934C0" w:rsidRDefault="00685337" w:rsidP="0002385A">
            <w:pPr>
              <w:pStyle w:val="CommentText"/>
              <w:rPr>
                <w:b/>
                <w:bCs/>
              </w:rPr>
            </w:pPr>
          </w:p>
        </w:tc>
      </w:tr>
    </w:tbl>
    <w:p w14:paraId="31C10D7A" w14:textId="77777777" w:rsidR="00014090" w:rsidRDefault="00014090" w:rsidP="004923C4"/>
    <w:p w14:paraId="1AF1208F" w14:textId="77777777" w:rsidR="004846A6" w:rsidRDefault="004846A6" w:rsidP="004923C4"/>
    <w:p w14:paraId="14EAE94D" w14:textId="77777777" w:rsidR="004846A6" w:rsidRDefault="004846A6" w:rsidP="004923C4"/>
    <w:p w14:paraId="0E75D73D" w14:textId="77777777" w:rsidR="00FC1FFF" w:rsidRDefault="00FC1FFF" w:rsidP="004923C4"/>
    <w:p w14:paraId="1AB34F51" w14:textId="785FCE2F" w:rsidR="004923C4" w:rsidRDefault="004923C4" w:rsidP="004923C4">
      <w:r>
        <w:t>See some examples of how a program leader or QI provider would select sections below</w:t>
      </w:r>
      <w:r w:rsidR="00FF5071">
        <w:t>:</w:t>
      </w:r>
    </w:p>
    <w:p w14:paraId="6BF685B4" w14:textId="77777777" w:rsidR="004923C4" w:rsidRDefault="004923C4" w:rsidP="004923C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4923C4" w14:paraId="52739993" w14:textId="77777777" w:rsidTr="002E4552">
        <w:tc>
          <w:tcPr>
            <w:tcW w:w="9350" w:type="dxa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6B743BD4" w14:textId="77777777" w:rsidR="004923C4" w:rsidRDefault="004923C4" w:rsidP="002E4552">
            <w:pPr>
              <w:jc w:val="center"/>
              <w:rPr>
                <w:bCs/>
              </w:rPr>
            </w:pPr>
            <w:r w:rsidRPr="00D62D16">
              <w:rPr>
                <w:b/>
              </w:rPr>
              <w:t xml:space="preserve">Examples of </w:t>
            </w:r>
            <w:r>
              <w:rPr>
                <w:b/>
              </w:rPr>
              <w:t>Section Selection</w:t>
            </w:r>
          </w:p>
          <w:p w14:paraId="65283484" w14:textId="77777777" w:rsidR="004923C4" w:rsidRDefault="004923C4" w:rsidP="002E4552">
            <w:pPr>
              <w:jc w:val="center"/>
            </w:pPr>
          </w:p>
        </w:tc>
      </w:tr>
      <w:tr w:rsidR="004923C4" w14:paraId="63F92618" w14:textId="77777777" w:rsidTr="006E17F8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E7E6E6" w:themeFill="background2"/>
          </w:tcPr>
          <w:p w14:paraId="37D76C47" w14:textId="565664DB" w:rsidR="004923C4" w:rsidRPr="00521A59" w:rsidRDefault="004923C4" w:rsidP="00521A59">
            <w:pPr>
              <w:pStyle w:val="ListParagraph"/>
              <w:numPr>
                <w:ilvl w:val="0"/>
                <w:numId w:val="35"/>
              </w:numPr>
              <w:rPr>
                <w:bCs/>
              </w:rPr>
            </w:pPr>
            <w:r w:rsidRPr="00A62A69">
              <w:rPr>
                <w:bCs/>
              </w:rPr>
              <w:t xml:space="preserve">A </w:t>
            </w:r>
            <w:r w:rsidR="00A16914" w:rsidRPr="00A62A69">
              <w:rPr>
                <w:bCs/>
              </w:rPr>
              <w:t>center director</w:t>
            </w:r>
            <w:r w:rsidRPr="00A62A69">
              <w:rPr>
                <w:bCs/>
              </w:rPr>
              <w:t xml:space="preserve"> who has </w:t>
            </w:r>
            <w:r w:rsidRPr="00A62A69">
              <w:rPr>
                <w:bCs/>
                <w:i/>
                <w:iCs/>
              </w:rPr>
              <w:t>new teachers to onboard</w:t>
            </w:r>
            <w:r w:rsidRPr="00A62A69">
              <w:rPr>
                <w:bCs/>
              </w:rPr>
              <w:t xml:space="preserve"> </w:t>
            </w:r>
            <w:r w:rsidR="00521A59">
              <w:rPr>
                <w:bCs/>
              </w:rPr>
              <w:t xml:space="preserve">or a Family Day Home </w:t>
            </w:r>
            <w:r w:rsidR="0098219F">
              <w:rPr>
                <w:bCs/>
              </w:rPr>
              <w:t xml:space="preserve">or Family Child Care </w:t>
            </w:r>
            <w:r w:rsidR="00521A59">
              <w:rPr>
                <w:bCs/>
              </w:rPr>
              <w:t xml:space="preserve">provider who is new to CLASS® can </w:t>
            </w:r>
            <w:r w:rsidRPr="00521A59">
              <w:rPr>
                <w:bCs/>
              </w:rPr>
              <w:t>focus</w:t>
            </w:r>
            <w:r w:rsidR="008D4590">
              <w:rPr>
                <w:bCs/>
              </w:rPr>
              <w:t xml:space="preserve"> </w:t>
            </w:r>
            <w:r w:rsidRPr="00521A59">
              <w:rPr>
                <w:bCs/>
              </w:rPr>
              <w:t xml:space="preserve">on </w:t>
            </w:r>
            <w:r w:rsidRPr="00521A59">
              <w:rPr>
                <w:b/>
              </w:rPr>
              <w:t>section 1</w:t>
            </w:r>
            <w:r w:rsidRPr="00521A59">
              <w:rPr>
                <w:bCs/>
              </w:rPr>
              <w:t xml:space="preserve"> to build </w:t>
            </w:r>
            <w:r w:rsidR="00A62A69" w:rsidRPr="00521A59">
              <w:rPr>
                <w:bCs/>
              </w:rPr>
              <w:t xml:space="preserve">teachers’ </w:t>
            </w:r>
            <w:r w:rsidRPr="00521A59">
              <w:rPr>
                <w:bCs/>
              </w:rPr>
              <w:t>foundational knowledge of CLASS</w:t>
            </w:r>
            <w:r w:rsidR="00A62A69" w:rsidRPr="00521A59">
              <w:rPr>
                <w:bCs/>
                <w:vertAlign w:val="superscript"/>
              </w:rPr>
              <w:t>®</w:t>
            </w:r>
            <w:r w:rsidRPr="00521A59">
              <w:rPr>
                <w:bCs/>
              </w:rPr>
              <w:t>.</w:t>
            </w:r>
          </w:p>
          <w:p w14:paraId="5E61AB65" w14:textId="77777777" w:rsidR="004923C4" w:rsidRPr="00A62A69" w:rsidRDefault="004923C4" w:rsidP="006E17F8"/>
        </w:tc>
      </w:tr>
      <w:tr w:rsidR="004923C4" w14:paraId="49AD31D9" w14:textId="77777777" w:rsidTr="006E17F8">
        <w:tc>
          <w:tcPr>
            <w:tcW w:w="9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8374FD7" w14:textId="16B13A60" w:rsidR="004923C4" w:rsidRPr="00A62A69" w:rsidRDefault="004923C4" w:rsidP="006E17F8">
            <w:pPr>
              <w:pStyle w:val="ListParagraph"/>
              <w:numPr>
                <w:ilvl w:val="0"/>
                <w:numId w:val="35"/>
              </w:numPr>
              <w:rPr>
                <w:bCs/>
              </w:rPr>
            </w:pPr>
            <w:r w:rsidRPr="00A62A69">
              <w:rPr>
                <w:bCs/>
              </w:rPr>
              <w:t xml:space="preserve">A </w:t>
            </w:r>
            <w:r w:rsidR="00A16914" w:rsidRPr="00A62A69">
              <w:rPr>
                <w:bCs/>
              </w:rPr>
              <w:t>Head Start</w:t>
            </w:r>
            <w:r w:rsidRPr="00A62A69">
              <w:rPr>
                <w:bCs/>
              </w:rPr>
              <w:t xml:space="preserve"> </w:t>
            </w:r>
            <w:r w:rsidR="00A16914" w:rsidRPr="00A62A69">
              <w:rPr>
                <w:bCs/>
              </w:rPr>
              <w:t>director</w:t>
            </w:r>
            <w:r w:rsidRPr="00A62A69">
              <w:rPr>
                <w:bCs/>
              </w:rPr>
              <w:t xml:space="preserve"> who has </w:t>
            </w:r>
            <w:r w:rsidRPr="00A62A69">
              <w:rPr>
                <w:bCs/>
                <w:i/>
                <w:iCs/>
              </w:rPr>
              <w:t>just collected their local CLASS</w:t>
            </w:r>
            <w:r w:rsidRPr="00C41336">
              <w:rPr>
                <w:bCs/>
                <w:i/>
                <w:iCs/>
                <w:vertAlign w:val="superscript"/>
              </w:rPr>
              <w:t>®</w:t>
            </w:r>
            <w:r w:rsidRPr="00A62A69">
              <w:rPr>
                <w:bCs/>
                <w:i/>
                <w:iCs/>
              </w:rPr>
              <w:t xml:space="preserve"> data</w:t>
            </w:r>
            <w:r w:rsidRPr="00A62A69">
              <w:rPr>
                <w:bCs/>
              </w:rPr>
              <w:t xml:space="preserve"> uses </w:t>
            </w:r>
            <w:r w:rsidRPr="00A62A69">
              <w:rPr>
                <w:b/>
              </w:rPr>
              <w:t>sections 4 &amp; 5</w:t>
            </w:r>
            <w:r w:rsidRPr="00A62A69">
              <w:rPr>
                <w:bCs/>
              </w:rPr>
              <w:t xml:space="preserve"> to know how to download reports</w:t>
            </w:r>
            <w:r w:rsidR="00A62A69">
              <w:rPr>
                <w:bCs/>
              </w:rPr>
              <w:t xml:space="preserve"> from LinkB5</w:t>
            </w:r>
            <w:r w:rsidRPr="00A62A69">
              <w:rPr>
                <w:bCs/>
              </w:rPr>
              <w:t>, understand their data, and give teachers feedback.</w:t>
            </w:r>
          </w:p>
          <w:p w14:paraId="2CFEE53D" w14:textId="77777777" w:rsidR="004923C4" w:rsidRPr="00A62A69" w:rsidRDefault="004923C4" w:rsidP="006E17F8"/>
        </w:tc>
      </w:tr>
      <w:tr w:rsidR="004923C4" w14:paraId="4D9B0E4E" w14:textId="77777777" w:rsidTr="006E17F8">
        <w:tc>
          <w:tcPr>
            <w:tcW w:w="9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7E6E6" w:themeFill="background2"/>
          </w:tcPr>
          <w:p w14:paraId="145E1FC3" w14:textId="6FF4D690" w:rsidR="004923C4" w:rsidRPr="00A62A69" w:rsidRDefault="004923C4" w:rsidP="006E17F8">
            <w:pPr>
              <w:pStyle w:val="ListParagraph"/>
              <w:numPr>
                <w:ilvl w:val="0"/>
                <w:numId w:val="35"/>
              </w:numPr>
              <w:rPr>
                <w:bCs/>
              </w:rPr>
            </w:pPr>
            <w:r w:rsidRPr="00A62A69">
              <w:rPr>
                <w:bCs/>
              </w:rPr>
              <w:t xml:space="preserve">A </w:t>
            </w:r>
            <w:r w:rsidR="00A16914" w:rsidRPr="00A62A69">
              <w:rPr>
                <w:bCs/>
              </w:rPr>
              <w:t>school division coordinator or center director</w:t>
            </w:r>
            <w:r w:rsidRPr="00A62A69">
              <w:rPr>
                <w:bCs/>
              </w:rPr>
              <w:t xml:space="preserve"> who</w:t>
            </w:r>
            <w:r w:rsidR="00085AA6">
              <w:rPr>
                <w:bCs/>
              </w:rPr>
              <w:t xml:space="preserve"> </w:t>
            </w:r>
            <w:r w:rsidR="00085AA6" w:rsidRPr="00085AA6">
              <w:rPr>
                <w:bCs/>
                <w:i/>
                <w:iCs/>
              </w:rPr>
              <w:t>wants to support growth and</w:t>
            </w:r>
            <w:r w:rsidRPr="00A62A69">
              <w:rPr>
                <w:bCs/>
              </w:rPr>
              <w:t xml:space="preserve"> </w:t>
            </w:r>
            <w:r w:rsidR="00A62A69" w:rsidRPr="00A62A69">
              <w:rPr>
                <w:bCs/>
                <w:i/>
                <w:iCs/>
              </w:rPr>
              <w:t>needs</w:t>
            </w:r>
            <w:r w:rsidRPr="00A62A69">
              <w:rPr>
                <w:bCs/>
              </w:rPr>
              <w:t xml:space="preserve"> </w:t>
            </w:r>
            <w:r w:rsidRPr="00A62A69">
              <w:rPr>
                <w:bCs/>
                <w:i/>
                <w:iCs/>
              </w:rPr>
              <w:t>to plan</w:t>
            </w:r>
            <w:r w:rsidR="00A16914" w:rsidRPr="00A62A69">
              <w:rPr>
                <w:bCs/>
                <w:i/>
                <w:iCs/>
              </w:rPr>
              <w:t xml:space="preserve"> professional development days or staff meetings for teachers</w:t>
            </w:r>
            <w:r w:rsidRPr="00A62A69">
              <w:rPr>
                <w:bCs/>
              </w:rPr>
              <w:t xml:space="preserve"> may pick PD resources from </w:t>
            </w:r>
            <w:r w:rsidRPr="00A62A69">
              <w:rPr>
                <w:b/>
              </w:rPr>
              <w:t>section 6, 7, or 8,</w:t>
            </w:r>
            <w:r w:rsidRPr="00A62A69">
              <w:rPr>
                <w:bCs/>
              </w:rPr>
              <w:t xml:space="preserve"> depending on their chosen area(s) of focus (e.g., interactions only? </w:t>
            </w:r>
            <w:r w:rsidR="00A62A69">
              <w:rPr>
                <w:bCs/>
              </w:rPr>
              <w:t>i</w:t>
            </w:r>
            <w:r w:rsidRPr="00A62A69">
              <w:rPr>
                <w:bCs/>
              </w:rPr>
              <w:t xml:space="preserve">nteractions and curriculum? </w:t>
            </w:r>
            <w:r w:rsidR="00A62A69">
              <w:rPr>
                <w:bCs/>
              </w:rPr>
              <w:t>i</w:t>
            </w:r>
            <w:r w:rsidRPr="00A62A69">
              <w:rPr>
                <w:bCs/>
              </w:rPr>
              <w:t>nteractions and inclusion?).</w:t>
            </w:r>
          </w:p>
          <w:p w14:paraId="79F52BB7" w14:textId="77777777" w:rsidR="004923C4" w:rsidRPr="00A62A69" w:rsidRDefault="004923C4" w:rsidP="006E17F8"/>
        </w:tc>
      </w:tr>
      <w:tr w:rsidR="004923C4" w14:paraId="208DF8E6" w14:textId="77777777" w:rsidTr="006E17F8">
        <w:tc>
          <w:tcPr>
            <w:tcW w:w="9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080A5DE" w14:textId="6442E8BD" w:rsidR="004923C4" w:rsidRPr="00A62A69" w:rsidRDefault="004923C4" w:rsidP="006E17F8">
            <w:pPr>
              <w:pStyle w:val="ListParagraph"/>
              <w:numPr>
                <w:ilvl w:val="0"/>
                <w:numId w:val="35"/>
              </w:numPr>
              <w:rPr>
                <w:bCs/>
              </w:rPr>
            </w:pPr>
            <w:r w:rsidRPr="00A62A69">
              <w:rPr>
                <w:bCs/>
              </w:rPr>
              <w:t xml:space="preserve">A </w:t>
            </w:r>
            <w:r w:rsidR="00F25895" w:rsidRPr="00A62A69">
              <w:rPr>
                <w:bCs/>
              </w:rPr>
              <w:t>trainer</w:t>
            </w:r>
            <w:r w:rsidRPr="00A62A69">
              <w:rPr>
                <w:bCs/>
              </w:rPr>
              <w:t xml:space="preserve"> who is </w:t>
            </w:r>
            <w:r w:rsidRPr="00A62A69">
              <w:rPr>
                <w:bCs/>
                <w:i/>
                <w:iCs/>
              </w:rPr>
              <w:t xml:space="preserve">planning Professional Development </w:t>
            </w:r>
            <w:r w:rsidRPr="00A62A69">
              <w:rPr>
                <w:bCs/>
              </w:rPr>
              <w:t xml:space="preserve">for </w:t>
            </w:r>
            <w:r w:rsidR="00D479E8" w:rsidRPr="00A62A69">
              <w:rPr>
                <w:bCs/>
              </w:rPr>
              <w:t xml:space="preserve">a group of </w:t>
            </w:r>
            <w:r w:rsidR="00F25895" w:rsidRPr="00A62A69">
              <w:rPr>
                <w:bCs/>
              </w:rPr>
              <w:t xml:space="preserve">Family Day Home </w:t>
            </w:r>
            <w:r w:rsidR="0098219F">
              <w:rPr>
                <w:bCs/>
              </w:rPr>
              <w:t>or Family Child Care p</w:t>
            </w:r>
            <w:r w:rsidR="00F25895" w:rsidRPr="00A62A69">
              <w:rPr>
                <w:bCs/>
              </w:rPr>
              <w:t>roviders</w:t>
            </w:r>
            <w:r w:rsidRPr="00A62A69">
              <w:rPr>
                <w:bCs/>
              </w:rPr>
              <w:t xml:space="preserve"> picks PD resources from </w:t>
            </w:r>
            <w:r w:rsidRPr="00A62A69">
              <w:rPr>
                <w:b/>
              </w:rPr>
              <w:t>section 6-8</w:t>
            </w:r>
            <w:r w:rsidRPr="00A62A69">
              <w:rPr>
                <w:bCs/>
              </w:rPr>
              <w:t xml:space="preserve"> depending on their focus area(s) (see above).</w:t>
            </w:r>
          </w:p>
          <w:p w14:paraId="72682630" w14:textId="77777777" w:rsidR="004923C4" w:rsidRPr="00A62A69" w:rsidRDefault="004923C4" w:rsidP="006E17F8"/>
        </w:tc>
      </w:tr>
      <w:tr w:rsidR="004923C4" w14:paraId="12499173" w14:textId="77777777" w:rsidTr="006E17F8">
        <w:tc>
          <w:tcPr>
            <w:tcW w:w="9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14:paraId="019253F8" w14:textId="4AE921F9" w:rsidR="004923C4" w:rsidRPr="00A62A69" w:rsidRDefault="004923C4" w:rsidP="006E17F8">
            <w:pPr>
              <w:pStyle w:val="ListParagraph"/>
              <w:numPr>
                <w:ilvl w:val="0"/>
                <w:numId w:val="35"/>
              </w:numPr>
              <w:rPr>
                <w:b/>
              </w:rPr>
            </w:pPr>
            <w:r w:rsidRPr="00A62A69">
              <w:rPr>
                <w:bCs/>
              </w:rPr>
              <w:t>A program leader</w:t>
            </w:r>
            <w:r w:rsidR="00D479E8" w:rsidRPr="00A62A69">
              <w:rPr>
                <w:bCs/>
              </w:rPr>
              <w:t xml:space="preserve">, coach, or </w:t>
            </w:r>
            <w:r w:rsidR="00EF5080" w:rsidRPr="00A62A69">
              <w:rPr>
                <w:bCs/>
              </w:rPr>
              <w:t>Technical</w:t>
            </w:r>
            <w:r w:rsidR="00D479E8" w:rsidRPr="00A62A69">
              <w:rPr>
                <w:bCs/>
              </w:rPr>
              <w:t xml:space="preserve"> Assistance Specialist</w:t>
            </w:r>
            <w:r w:rsidRPr="00A62A69">
              <w:rPr>
                <w:bCs/>
              </w:rPr>
              <w:t xml:space="preserve"> who wants to </w:t>
            </w:r>
            <w:r w:rsidRPr="00A62A69">
              <w:rPr>
                <w:bCs/>
                <w:i/>
                <w:iCs/>
              </w:rPr>
              <w:t>provide teachers 1:1 coaching</w:t>
            </w:r>
            <w:r w:rsidRPr="00A62A69">
              <w:rPr>
                <w:bCs/>
              </w:rPr>
              <w:t xml:space="preserve"> to strengthen quality may select </w:t>
            </w:r>
            <w:r w:rsidR="00A62A69">
              <w:rPr>
                <w:bCs/>
              </w:rPr>
              <w:t xml:space="preserve">coaching </w:t>
            </w:r>
            <w:r w:rsidRPr="00A62A69">
              <w:rPr>
                <w:bCs/>
              </w:rPr>
              <w:t xml:space="preserve">resources from </w:t>
            </w:r>
            <w:r w:rsidRPr="00A62A69">
              <w:rPr>
                <w:b/>
              </w:rPr>
              <w:t>section 9.</w:t>
            </w:r>
          </w:p>
          <w:p w14:paraId="65ABFE59" w14:textId="77777777" w:rsidR="004923C4" w:rsidRPr="00A62A69" w:rsidRDefault="004923C4" w:rsidP="006E17F8"/>
        </w:tc>
      </w:tr>
    </w:tbl>
    <w:p w14:paraId="1FBFC347" w14:textId="77777777" w:rsidR="004923C4" w:rsidRDefault="004923C4"/>
    <w:p w14:paraId="4C198A05" w14:textId="05CB94F5" w:rsidR="002E07BE" w:rsidRDefault="006F4168">
      <w:r>
        <w:t xml:space="preserve">Note that </w:t>
      </w:r>
      <w:r w:rsidR="000D50A7">
        <w:t>each</w:t>
      </w:r>
      <w:r>
        <w:t xml:space="preserve"> </w:t>
      </w:r>
      <w:r w:rsidR="003B1405">
        <w:t xml:space="preserve">Toolkit </w:t>
      </w:r>
      <w:r>
        <w:t>section correspond</w:t>
      </w:r>
      <w:r w:rsidR="003B1405">
        <w:t>s</w:t>
      </w:r>
      <w:r>
        <w:t xml:space="preserve"> to </w:t>
      </w:r>
      <w:r w:rsidR="000D50A7">
        <w:t>steps of the</w:t>
      </w:r>
      <w:r>
        <w:t xml:space="preserve"> </w:t>
      </w:r>
      <w:r w:rsidR="00963A80" w:rsidRPr="00A06D21">
        <w:rPr>
          <w:b/>
          <w:bCs/>
        </w:rPr>
        <w:t xml:space="preserve">Continuous Quality </w:t>
      </w:r>
      <w:r w:rsidRPr="00A06D21">
        <w:rPr>
          <w:b/>
          <w:bCs/>
        </w:rPr>
        <w:t>Improvement Cycle</w:t>
      </w:r>
      <w:r>
        <w:t xml:space="preserve"> shared with leaders in VQB5</w:t>
      </w:r>
      <w:r w:rsidR="00A06D21">
        <w:t xml:space="preserve">. The </w:t>
      </w:r>
      <w:r w:rsidR="003B1405">
        <w:t xml:space="preserve">numbers of </w:t>
      </w:r>
      <w:r w:rsidR="005E3A4C">
        <w:t xml:space="preserve">Toolkit </w:t>
      </w:r>
      <w:r w:rsidR="003B1405">
        <w:t xml:space="preserve">sections </w:t>
      </w:r>
      <w:r w:rsidR="005E3A4C">
        <w:t>listed above are mapped on</w:t>
      </w:r>
      <w:r w:rsidR="003B1405">
        <w:t>to each step</w:t>
      </w:r>
      <w:r w:rsidR="005E3A4C">
        <w:t xml:space="preserve"> of the Continuous Quality Improvement Cycle below</w:t>
      </w:r>
      <w:r w:rsidR="00A06D21">
        <w:t>.</w:t>
      </w:r>
    </w:p>
    <w:p w14:paraId="1B7526D7" w14:textId="77777777" w:rsidR="00FC1FFF" w:rsidRDefault="00FC1FFF"/>
    <w:p w14:paraId="0401161D" w14:textId="6E87B108" w:rsidR="002E07BE" w:rsidRDefault="002E07BE"/>
    <w:p w14:paraId="669F69A1" w14:textId="11079788" w:rsidR="00B100B1" w:rsidRDefault="00B100B1" w:rsidP="00FC1FFF">
      <w:pPr>
        <w:jc w:val="center"/>
      </w:pPr>
      <w:r>
        <w:rPr>
          <w:noProof/>
        </w:rPr>
        <w:drawing>
          <wp:inline distT="0" distB="0" distL="0" distR="0" wp14:anchorId="6B4D0935" wp14:editId="4B0B29DF">
            <wp:extent cx="5643540" cy="2671638"/>
            <wp:effectExtent l="0" t="0" r="0" b="0"/>
            <wp:docPr id="2" name="Picture 2" descr="A picture containing text, businesscard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businesscard, screensho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7423" cy="2687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C8C67" w14:textId="22F8E8F5" w:rsidR="00963A80" w:rsidRDefault="00963A80"/>
    <w:p w14:paraId="7870ED06" w14:textId="77777777" w:rsidR="00876D75" w:rsidRDefault="00876D75"/>
    <w:p w14:paraId="15D832D2" w14:textId="248720B8" w:rsidR="00A66639" w:rsidRDefault="005E3A4C">
      <w:r>
        <w:t>As programs’ most pressing needs are likely to evolve over time, s</w:t>
      </w:r>
      <w:r w:rsidR="002E07BE">
        <w:t xml:space="preserve">ite </w:t>
      </w:r>
      <w:r w:rsidR="006F4168">
        <w:t xml:space="preserve">leaders are encouraged to return to the Toolkit as </w:t>
      </w:r>
      <w:r w:rsidR="00454C45">
        <w:t>their program</w:t>
      </w:r>
      <w:r w:rsidR="00E73D09">
        <w:t xml:space="preserve"> </w:t>
      </w:r>
      <w:r w:rsidR="006F4168">
        <w:t>progress</w:t>
      </w:r>
      <w:r w:rsidR="00454C45">
        <w:t>es</w:t>
      </w:r>
      <w:r w:rsidR="006F4168">
        <w:t xml:space="preserve"> through steps of the cycle</w:t>
      </w:r>
      <w:r w:rsidR="000D50A7">
        <w:t xml:space="preserve">! </w:t>
      </w:r>
    </w:p>
    <w:p w14:paraId="3C87F516" w14:textId="77777777" w:rsidR="00FC1FFF" w:rsidRDefault="00FC1FFF"/>
    <w:p w14:paraId="0442EC6C" w14:textId="77777777" w:rsidR="00FC1FFF" w:rsidRDefault="00FC1FFF"/>
    <w:p w14:paraId="11449173" w14:textId="77777777" w:rsidR="00FC1FFF" w:rsidRDefault="00FC1FFF"/>
    <w:p w14:paraId="4524E656" w14:textId="77777777" w:rsidR="00FC1FFF" w:rsidRDefault="00FC1FFF"/>
    <w:p w14:paraId="2CAAFC1F" w14:textId="77777777" w:rsidR="00A66639" w:rsidRDefault="00A66639"/>
    <w:tbl>
      <w:tblPr>
        <w:tblW w:w="10200" w:type="dxa"/>
        <w:tblInd w:w="-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800"/>
        <w:gridCol w:w="2400"/>
      </w:tblGrid>
      <w:tr w:rsidR="00874606" w:rsidRPr="00874606" w14:paraId="0B0D5217" w14:textId="77777777" w:rsidTr="36D779D3">
        <w:trPr>
          <w:trHeight w:val="420"/>
        </w:trPr>
        <w:tc>
          <w:tcPr>
            <w:tcW w:w="10200" w:type="dxa"/>
            <w:gridSpan w:val="2"/>
            <w:tcBorders>
              <w:bottom w:val="single" w:sz="8" w:space="0" w:color="222222"/>
            </w:tcBorders>
            <w:shd w:val="clear" w:color="auto" w:fill="D99594"/>
          </w:tcPr>
          <w:p w14:paraId="6DCC4BB5" w14:textId="771132F2" w:rsidR="00874606" w:rsidRPr="00874606" w:rsidRDefault="00874606" w:rsidP="00874606">
            <w:pPr>
              <w:widowControl w:val="0"/>
              <w:rPr>
                <w:b/>
                <w:bCs/>
              </w:rPr>
            </w:pPr>
            <w:r w:rsidRPr="00874606">
              <w:rPr>
                <w:b/>
                <w:bCs/>
              </w:rPr>
              <w:t xml:space="preserve">Section 1) </w:t>
            </w:r>
            <w:r w:rsidR="00852210">
              <w:rPr>
                <w:b/>
                <w:bCs/>
              </w:rPr>
              <w:t>How can I</w:t>
            </w:r>
            <w:r w:rsidRPr="00874606">
              <w:rPr>
                <w:b/>
                <w:bCs/>
              </w:rPr>
              <w:t xml:space="preserve"> understand or help my teachers understand the CLASS</w:t>
            </w:r>
            <w:r w:rsidRPr="00C41336">
              <w:rPr>
                <w:b/>
                <w:bCs/>
                <w:vertAlign w:val="superscript"/>
              </w:rPr>
              <w:t>®</w:t>
            </w:r>
            <w:r w:rsidRPr="00874606">
              <w:rPr>
                <w:b/>
                <w:bCs/>
              </w:rPr>
              <w:t xml:space="preserve"> tool(s)</w:t>
            </w:r>
            <w:r w:rsidR="00852210">
              <w:rPr>
                <w:b/>
                <w:bCs/>
              </w:rPr>
              <w:t>?</w:t>
            </w:r>
            <w:r w:rsidRPr="00874606">
              <w:rPr>
                <w:b/>
                <w:bCs/>
              </w:rPr>
              <w:t xml:space="preserve"> </w:t>
            </w:r>
          </w:p>
          <w:p w14:paraId="51815EE1" w14:textId="77777777" w:rsidR="00874606" w:rsidRPr="00874606" w:rsidRDefault="00874606" w:rsidP="00874606">
            <w:pPr>
              <w:widowControl w:val="0"/>
              <w:rPr>
                <w:b/>
                <w:bCs/>
              </w:rPr>
            </w:pPr>
          </w:p>
          <w:p w14:paraId="7B4CE5A9" w14:textId="77777777" w:rsidR="00874606" w:rsidRPr="00FC1FFF" w:rsidRDefault="000F14E0" w:rsidP="004923C4">
            <w:pPr>
              <w:pStyle w:val="ListParagraph"/>
              <w:widowControl w:val="0"/>
              <w:numPr>
                <w:ilvl w:val="0"/>
                <w:numId w:val="25"/>
              </w:numPr>
              <w:rPr>
                <w:i/>
              </w:rPr>
            </w:pPr>
            <w:r w:rsidRPr="00C038FF">
              <w:rPr>
                <w:i/>
              </w:rPr>
              <w:t xml:space="preserve">Tip: </w:t>
            </w:r>
            <w:r w:rsidR="36D779D3" w:rsidRPr="00C038FF">
              <w:rPr>
                <w:i/>
              </w:rPr>
              <w:t xml:space="preserve">This is a great </w:t>
            </w:r>
            <w:r w:rsidRPr="00C038FF">
              <w:rPr>
                <w:i/>
              </w:rPr>
              <w:t>topic to start with</w:t>
            </w:r>
            <w:r w:rsidR="00DE415E">
              <w:rPr>
                <w:i/>
              </w:rPr>
              <w:t xml:space="preserve"> as you focus on the </w:t>
            </w:r>
            <w:r w:rsidR="00FE4611">
              <w:rPr>
                <w:i/>
              </w:rPr>
              <w:t>PREPARE</w:t>
            </w:r>
            <w:r w:rsidR="00DE415E">
              <w:rPr>
                <w:i/>
              </w:rPr>
              <w:t xml:space="preserve"> step of </w:t>
            </w:r>
            <w:r w:rsidR="00FE4611">
              <w:rPr>
                <w:i/>
              </w:rPr>
              <w:t>the improvement cycle</w:t>
            </w:r>
            <w:r w:rsidR="00DE415E">
              <w:rPr>
                <w:i/>
              </w:rPr>
              <w:t xml:space="preserve"> and</w:t>
            </w:r>
            <w:r w:rsidRPr="00C038FF">
              <w:rPr>
                <w:i/>
              </w:rPr>
              <w:t xml:space="preserve"> </w:t>
            </w:r>
            <w:r w:rsidR="36D779D3" w:rsidRPr="00C038FF">
              <w:rPr>
                <w:i/>
              </w:rPr>
              <w:t xml:space="preserve">if you </w:t>
            </w:r>
            <w:r w:rsidR="00FB2B18" w:rsidRPr="00C038FF">
              <w:rPr>
                <w:i/>
              </w:rPr>
              <w:t xml:space="preserve">or your teachers </w:t>
            </w:r>
            <w:r w:rsidR="36D779D3" w:rsidRPr="00C038FF">
              <w:rPr>
                <w:i/>
              </w:rPr>
              <w:t xml:space="preserve">have questions like: </w:t>
            </w:r>
            <w:r w:rsidR="00EF5080" w:rsidRPr="00F85124">
              <w:rPr>
                <w:i/>
                <w:color w:val="000000" w:themeColor="text1"/>
              </w:rPr>
              <w:t>How can I prepare for my CLASS</w:t>
            </w:r>
            <w:r w:rsidR="00C41336" w:rsidRPr="00C41336">
              <w:rPr>
                <w:i/>
                <w:iCs/>
                <w:vertAlign w:val="superscript"/>
              </w:rPr>
              <w:t>®</w:t>
            </w:r>
            <w:r w:rsidR="00EF5080" w:rsidRPr="00F85124">
              <w:rPr>
                <w:i/>
                <w:color w:val="000000" w:themeColor="text1"/>
              </w:rPr>
              <w:t xml:space="preserve"> observation</w:t>
            </w:r>
            <w:r w:rsidR="00EF5080">
              <w:rPr>
                <w:i/>
                <w:iCs/>
              </w:rPr>
              <w:t>?</w:t>
            </w:r>
            <w:r w:rsidR="00EF5080" w:rsidRPr="004923C4">
              <w:rPr>
                <w:i/>
                <w:iCs/>
              </w:rPr>
              <w:t xml:space="preserve"> </w:t>
            </w:r>
            <w:r w:rsidR="00D24E46" w:rsidRPr="004923C4">
              <w:rPr>
                <w:i/>
                <w:iCs/>
              </w:rPr>
              <w:t>What is “CLASS</w:t>
            </w:r>
            <w:r w:rsidR="00C41336" w:rsidRPr="00C41336">
              <w:rPr>
                <w:i/>
                <w:iCs/>
                <w:vertAlign w:val="superscript"/>
              </w:rPr>
              <w:t>®</w:t>
            </w:r>
            <w:r w:rsidR="00D24E46" w:rsidRPr="004923C4">
              <w:rPr>
                <w:i/>
                <w:iCs/>
              </w:rPr>
              <w:t>?</w:t>
            </w:r>
            <w:r w:rsidR="0000102A">
              <w:rPr>
                <w:i/>
                <w:iCs/>
              </w:rPr>
              <w:t>”</w:t>
            </w:r>
            <w:r w:rsidR="00D24E46" w:rsidRPr="00D24E46">
              <w:t xml:space="preserve"> </w:t>
            </w:r>
            <w:r w:rsidR="36D779D3" w:rsidRPr="004923C4">
              <w:rPr>
                <w:i/>
                <w:iCs/>
              </w:rPr>
              <w:t xml:space="preserve">What do quality teacher-child interactions look like </w:t>
            </w:r>
            <w:r w:rsidR="00E4600F" w:rsidRPr="004923C4">
              <w:rPr>
                <w:i/>
                <w:iCs/>
              </w:rPr>
              <w:t>(</w:t>
            </w:r>
            <w:r w:rsidR="36D779D3" w:rsidRPr="004923C4">
              <w:rPr>
                <w:i/>
                <w:iCs/>
              </w:rPr>
              <w:t>with different ages</w:t>
            </w:r>
            <w:r w:rsidR="00E4600F" w:rsidRPr="004923C4">
              <w:rPr>
                <w:i/>
                <w:iCs/>
              </w:rPr>
              <w:t>/</w:t>
            </w:r>
            <w:r w:rsidR="36D779D3" w:rsidRPr="004923C4">
              <w:rPr>
                <w:i/>
                <w:iCs/>
              </w:rPr>
              <w:t xml:space="preserve"> </w:t>
            </w:r>
            <w:r w:rsidR="00E4600F" w:rsidRPr="004923C4">
              <w:rPr>
                <w:i/>
                <w:iCs/>
              </w:rPr>
              <w:t>/</w:t>
            </w:r>
            <w:r w:rsidR="36D779D3" w:rsidRPr="004923C4">
              <w:rPr>
                <w:i/>
                <w:iCs/>
              </w:rPr>
              <w:t>populations</w:t>
            </w:r>
            <w:r w:rsidR="00E4600F" w:rsidRPr="004923C4">
              <w:rPr>
                <w:i/>
                <w:iCs/>
              </w:rPr>
              <w:t>/settings)</w:t>
            </w:r>
            <w:r w:rsidR="00D24E46" w:rsidRPr="004923C4">
              <w:rPr>
                <w:i/>
                <w:iCs/>
              </w:rPr>
              <w:t>? What are the</w:t>
            </w:r>
            <w:r w:rsidR="36D779D3" w:rsidRPr="004923C4">
              <w:rPr>
                <w:i/>
                <w:iCs/>
              </w:rPr>
              <w:t xml:space="preserve"> CLASS</w:t>
            </w:r>
            <w:r w:rsidR="36D779D3" w:rsidRPr="00C41336">
              <w:rPr>
                <w:i/>
                <w:iCs/>
                <w:vertAlign w:val="superscript"/>
              </w:rPr>
              <w:t>®</w:t>
            </w:r>
            <w:r w:rsidR="36D779D3" w:rsidRPr="004923C4">
              <w:rPr>
                <w:i/>
                <w:iCs/>
              </w:rPr>
              <w:t xml:space="preserve"> Infant, Toddler, and PreK tools?</w:t>
            </w:r>
            <w:r w:rsidR="00FB2B18" w:rsidRPr="004923C4">
              <w:rPr>
                <w:i/>
                <w:iCs/>
              </w:rPr>
              <w:t xml:space="preserve"> </w:t>
            </w:r>
          </w:p>
          <w:p w14:paraId="6B21CEF4" w14:textId="1D526A05" w:rsidR="00FC1FFF" w:rsidRPr="004923C4" w:rsidRDefault="00FC1FFF" w:rsidP="00FC1FFF">
            <w:pPr>
              <w:pStyle w:val="ListParagraph"/>
              <w:widowControl w:val="0"/>
              <w:rPr>
                <w:i/>
              </w:rPr>
            </w:pPr>
          </w:p>
        </w:tc>
      </w:tr>
      <w:tr w:rsidR="00874606" w:rsidRPr="00874606" w14:paraId="47F13925" w14:textId="77777777" w:rsidTr="36D779D3">
        <w:trPr>
          <w:trHeight w:val="3930"/>
        </w:trPr>
        <w:tc>
          <w:tcPr>
            <w:tcW w:w="7800" w:type="dxa"/>
            <w:tcBorders>
              <w:top w:val="single" w:sz="8" w:space="0" w:color="222222"/>
              <w:left w:val="single" w:sz="8" w:space="0" w:color="222222"/>
              <w:bottom w:val="single" w:sz="8" w:space="0" w:color="222222"/>
              <w:right w:val="single" w:sz="8" w:space="0" w:color="222222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231DB8" w14:textId="77777777" w:rsidR="00D9536B" w:rsidRPr="00C038FF" w:rsidRDefault="00874606" w:rsidP="00874606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874606">
              <w:rPr>
                <w:u w:val="single"/>
              </w:rPr>
              <w:t>CLASS</w:t>
            </w:r>
            <w:r w:rsidRPr="00C41336">
              <w:rPr>
                <w:b/>
                <w:u w:val="single"/>
                <w:vertAlign w:val="superscript"/>
              </w:rPr>
              <w:t>®</w:t>
            </w:r>
            <w:r w:rsidRPr="00874606">
              <w:rPr>
                <w:u w:val="single"/>
              </w:rPr>
              <w:t xml:space="preserve"> Tool Summaries </w:t>
            </w:r>
          </w:p>
          <w:p w14:paraId="1913021E" w14:textId="6ABA6DB0" w:rsidR="00874606" w:rsidRPr="00874606" w:rsidRDefault="005E14CC" w:rsidP="00C038F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</w:pPr>
            <w:r w:rsidRPr="005E14CC">
              <w:t>(</w:t>
            </w:r>
            <w:r w:rsidRPr="00C038FF">
              <w:rPr>
                <w:i/>
                <w:sz w:val="21"/>
                <w:szCs w:val="21"/>
              </w:rPr>
              <w:t>1-page</w:t>
            </w:r>
            <w:r w:rsidR="00D07CA1" w:rsidRPr="00C038FF">
              <w:rPr>
                <w:i/>
                <w:sz w:val="21"/>
                <w:szCs w:val="21"/>
              </w:rPr>
              <w:t xml:space="preserve"> handouts </w:t>
            </w:r>
            <w:r w:rsidR="00405C12">
              <w:rPr>
                <w:i/>
                <w:sz w:val="21"/>
                <w:szCs w:val="21"/>
              </w:rPr>
              <w:t xml:space="preserve">that </w:t>
            </w:r>
            <w:r w:rsidR="00D07CA1" w:rsidRPr="00C038FF">
              <w:rPr>
                <w:i/>
                <w:sz w:val="21"/>
                <w:szCs w:val="21"/>
              </w:rPr>
              <w:t>describe dimensions and give examples of what they look like in the classroom</w:t>
            </w:r>
            <w:r w:rsidRPr="005E14CC">
              <w:t>)</w:t>
            </w:r>
          </w:p>
          <w:p w14:paraId="0944F080" w14:textId="77777777" w:rsidR="00874606" w:rsidRPr="00874606" w:rsidRDefault="00874606" w:rsidP="008746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874606">
              <w:t xml:space="preserve">            English: </w:t>
            </w:r>
            <w:hyperlink r:id="rId15">
              <w:r w:rsidRPr="00874606">
                <w:rPr>
                  <w:color w:val="1155CC"/>
                  <w:u w:val="single"/>
                </w:rPr>
                <w:t>Infant</w:t>
              </w:r>
            </w:hyperlink>
            <w:r w:rsidRPr="00874606">
              <w:t xml:space="preserve"> / </w:t>
            </w:r>
            <w:hyperlink r:id="rId16">
              <w:r w:rsidRPr="00874606">
                <w:rPr>
                  <w:color w:val="1155CC"/>
                  <w:u w:val="single"/>
                </w:rPr>
                <w:t>Toddler</w:t>
              </w:r>
            </w:hyperlink>
            <w:r w:rsidRPr="00874606">
              <w:t xml:space="preserve"> / </w:t>
            </w:r>
            <w:hyperlink r:id="rId17">
              <w:r w:rsidRPr="00874606">
                <w:rPr>
                  <w:color w:val="1155CC"/>
                  <w:u w:val="single"/>
                </w:rPr>
                <w:t>PreK</w:t>
              </w:r>
            </w:hyperlink>
            <w:r w:rsidRPr="00874606">
              <w:t xml:space="preserve"> / </w:t>
            </w:r>
            <w:hyperlink r:id="rId18">
              <w:r w:rsidRPr="00874606">
                <w:rPr>
                  <w:color w:val="1155CC"/>
                  <w:u w:val="single"/>
                </w:rPr>
                <w:t>Birth-to-five Alignment</w:t>
              </w:r>
            </w:hyperlink>
          </w:p>
          <w:p w14:paraId="34CB096F" w14:textId="77777777" w:rsidR="00874606" w:rsidRPr="00874606" w:rsidRDefault="00874606" w:rsidP="008746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630"/>
            </w:pPr>
            <w:r w:rsidRPr="00874606">
              <w:t xml:space="preserve">  Spanish: </w:t>
            </w:r>
            <w:hyperlink r:id="rId19">
              <w:r w:rsidRPr="00874606">
                <w:rPr>
                  <w:color w:val="1155CC"/>
                  <w:u w:val="single"/>
                </w:rPr>
                <w:t>Infant</w:t>
              </w:r>
            </w:hyperlink>
            <w:r w:rsidRPr="00874606">
              <w:t xml:space="preserve"> / </w:t>
            </w:r>
            <w:hyperlink r:id="rId20">
              <w:r w:rsidRPr="00874606">
                <w:rPr>
                  <w:color w:val="1155CC"/>
                  <w:u w:val="single"/>
                </w:rPr>
                <w:t>Toddler</w:t>
              </w:r>
            </w:hyperlink>
            <w:r w:rsidRPr="00874606">
              <w:t xml:space="preserve"> / </w:t>
            </w:r>
            <w:hyperlink r:id="rId21">
              <w:r w:rsidRPr="00874606">
                <w:rPr>
                  <w:color w:val="1155CC"/>
                  <w:u w:val="single"/>
                </w:rPr>
                <w:t>PreK</w:t>
              </w:r>
            </w:hyperlink>
            <w:r w:rsidRPr="00874606">
              <w:t xml:space="preserve"> /</w:t>
            </w:r>
            <w:hyperlink r:id="rId22">
              <w:r w:rsidRPr="00874606">
                <w:rPr>
                  <w:color w:val="1155CC"/>
                  <w:u w:val="single"/>
                </w:rPr>
                <w:t xml:space="preserve"> Birth-to-five Alignment</w:t>
              </w:r>
            </w:hyperlink>
          </w:p>
          <w:p w14:paraId="6C35C43C" w14:textId="77777777" w:rsidR="00874606" w:rsidRPr="00874606" w:rsidRDefault="00874606" w:rsidP="00874606">
            <w:pPr>
              <w:widowControl w:val="0"/>
            </w:pPr>
          </w:p>
          <w:p w14:paraId="79F9C534" w14:textId="77777777" w:rsidR="00D9536B" w:rsidRDefault="36D779D3" w:rsidP="36D779D3">
            <w:pPr>
              <w:widowControl w:val="0"/>
              <w:numPr>
                <w:ilvl w:val="0"/>
                <w:numId w:val="7"/>
              </w:numPr>
            </w:pPr>
            <w:r w:rsidRPr="36D779D3">
              <w:rPr>
                <w:u w:val="single"/>
              </w:rPr>
              <w:t>CLASS</w:t>
            </w:r>
            <w:r w:rsidRPr="00C41336">
              <w:rPr>
                <w:b/>
                <w:bCs/>
                <w:u w:val="single"/>
                <w:vertAlign w:val="superscript"/>
              </w:rPr>
              <w:t>®</w:t>
            </w:r>
            <w:r w:rsidRPr="36D779D3">
              <w:rPr>
                <w:u w:val="single"/>
              </w:rPr>
              <w:t xml:space="preserve"> Dimensions Guides</w:t>
            </w:r>
            <w:r w:rsidRPr="00315F02">
              <w:t xml:space="preserve"> </w:t>
            </w:r>
          </w:p>
          <w:p w14:paraId="65B614A0" w14:textId="2A771712" w:rsidR="00874606" w:rsidRPr="00874606" w:rsidRDefault="00405C12" w:rsidP="00C038FF">
            <w:pPr>
              <w:widowControl w:val="0"/>
              <w:ind w:left="720"/>
            </w:pPr>
            <w:r w:rsidRPr="00C038FF">
              <w:rPr>
                <w:i/>
                <w:sz w:val="21"/>
                <w:szCs w:val="21"/>
              </w:rPr>
              <w:t xml:space="preserve">(more extensive guides with </w:t>
            </w:r>
            <w:r w:rsidR="005D5FCD">
              <w:rPr>
                <w:i/>
                <w:sz w:val="21"/>
                <w:szCs w:val="21"/>
              </w:rPr>
              <w:t xml:space="preserve">dimension </w:t>
            </w:r>
            <w:r w:rsidRPr="00C038FF">
              <w:rPr>
                <w:i/>
                <w:sz w:val="21"/>
                <w:szCs w:val="21"/>
              </w:rPr>
              <w:t>descriptions and examples</w:t>
            </w:r>
            <w:r w:rsidR="005D5FCD">
              <w:rPr>
                <w:i/>
                <w:sz w:val="21"/>
                <w:szCs w:val="21"/>
              </w:rPr>
              <w:t xml:space="preserve"> and tips to grow interactions</w:t>
            </w:r>
            <w:r w:rsidRPr="00C038FF">
              <w:rPr>
                <w:i/>
                <w:sz w:val="21"/>
                <w:szCs w:val="21"/>
              </w:rPr>
              <w:t>)</w:t>
            </w:r>
            <w:r w:rsidR="008D5744">
              <w:rPr>
                <w:i/>
                <w:sz w:val="21"/>
                <w:szCs w:val="21"/>
              </w:rPr>
              <w:t xml:space="preserve"> </w:t>
            </w:r>
            <w:r w:rsidR="36D779D3" w:rsidRPr="00315F02">
              <w:t xml:space="preserve">→ VQB5 </w:t>
            </w:r>
            <w:r w:rsidR="36D779D3" w:rsidRPr="36D779D3">
              <w:t>PDG participants are eligible for a free copy</w:t>
            </w:r>
            <w:r w:rsidR="36D779D3" w:rsidRPr="36D779D3">
              <w:rPr>
                <w:color w:val="FF0000"/>
              </w:rPr>
              <w:t xml:space="preserve"> </w:t>
            </w:r>
            <w:r w:rsidR="36D779D3" w:rsidRPr="36D779D3">
              <w:rPr>
                <w:color w:val="222222"/>
              </w:rPr>
              <w:t>during the practice years</w:t>
            </w:r>
            <w:r w:rsidR="36D779D3" w:rsidRPr="36D779D3">
              <w:t xml:space="preserve"> or purchase from </w:t>
            </w:r>
            <w:hyperlink r:id="rId23">
              <w:r w:rsidR="36D779D3" w:rsidRPr="36D779D3">
                <w:rPr>
                  <w:color w:val="1155CC"/>
                  <w:u w:val="single"/>
                </w:rPr>
                <w:t>Teachstone</w:t>
              </w:r>
              <w:r w:rsidR="00D9536B">
                <w:rPr>
                  <w:color w:val="1155CC"/>
                  <w:u w:val="single"/>
                </w:rPr>
                <w:t>.</w:t>
              </w:r>
              <w:r w:rsidR="36D779D3" w:rsidRPr="36D779D3">
                <w:rPr>
                  <w:color w:val="1155CC"/>
                  <w:u w:val="single"/>
                </w:rPr>
                <w:t xml:space="preserve"> </w:t>
              </w:r>
            </w:hyperlink>
            <w:r w:rsidR="36D779D3" w:rsidRPr="36D779D3">
              <w:t xml:space="preserve"> </w:t>
            </w:r>
          </w:p>
          <w:p w14:paraId="15422E72" w14:textId="77777777" w:rsidR="00874606" w:rsidRPr="00874606" w:rsidRDefault="00874606" w:rsidP="36D779D3">
            <w:pPr>
              <w:widowControl w:val="0"/>
              <w:ind w:left="405"/>
            </w:pPr>
          </w:p>
          <w:p w14:paraId="36AECE8B" w14:textId="77777777" w:rsidR="00D9536B" w:rsidRPr="00C038FF" w:rsidRDefault="36D779D3" w:rsidP="36D779D3">
            <w:pPr>
              <w:widowControl w:val="0"/>
              <w:numPr>
                <w:ilvl w:val="0"/>
                <w:numId w:val="7"/>
              </w:numPr>
            </w:pPr>
            <w:r w:rsidRPr="36D779D3">
              <w:rPr>
                <w:u w:val="single"/>
              </w:rPr>
              <w:t>Introduction to CLASS</w:t>
            </w:r>
            <w:r w:rsidRPr="00C41336">
              <w:rPr>
                <w:u w:val="single"/>
                <w:vertAlign w:val="superscript"/>
              </w:rPr>
              <w:t>®</w:t>
            </w:r>
            <w:r w:rsidRPr="36D779D3">
              <w:rPr>
                <w:u w:val="single"/>
              </w:rPr>
              <w:t xml:space="preserve"> Trainings </w:t>
            </w:r>
          </w:p>
          <w:p w14:paraId="26FC899B" w14:textId="35BCDFBD" w:rsidR="00874606" w:rsidRPr="00874606" w:rsidRDefault="00405C12" w:rsidP="00C038FF">
            <w:pPr>
              <w:widowControl w:val="0"/>
              <w:ind w:left="720"/>
            </w:pPr>
            <w:r w:rsidRPr="005D5FCD">
              <w:rPr>
                <w:i/>
                <w:sz w:val="21"/>
                <w:szCs w:val="21"/>
              </w:rPr>
              <w:t>(in</w:t>
            </w:r>
            <w:r w:rsidRPr="00C038FF">
              <w:rPr>
                <w:i/>
                <w:sz w:val="21"/>
                <w:szCs w:val="21"/>
              </w:rPr>
              <w:t>-person</w:t>
            </w:r>
            <w:r w:rsidR="00D9536B">
              <w:rPr>
                <w:i/>
                <w:sz w:val="21"/>
                <w:szCs w:val="21"/>
              </w:rPr>
              <w:t>, r</w:t>
            </w:r>
            <w:r w:rsidRPr="00C038FF">
              <w:rPr>
                <w:i/>
                <w:sz w:val="21"/>
                <w:szCs w:val="21"/>
              </w:rPr>
              <w:t>emote synchronous or asynchronous sessions)</w:t>
            </w:r>
            <w:r w:rsidR="008D5744">
              <w:rPr>
                <w:i/>
                <w:sz w:val="21"/>
                <w:szCs w:val="21"/>
              </w:rPr>
              <w:t xml:space="preserve"> </w:t>
            </w:r>
            <w:r w:rsidR="36D779D3" w:rsidRPr="00315F02">
              <w:t xml:space="preserve">→  check with your </w:t>
            </w:r>
            <w:r w:rsidR="36D779D3" w:rsidRPr="36D779D3">
              <w:rPr>
                <w:color w:val="222222"/>
              </w:rPr>
              <w:t xml:space="preserve">VQB5 Regional Lead Agency </w:t>
            </w:r>
            <w:r w:rsidR="36D779D3" w:rsidRPr="36D779D3">
              <w:t xml:space="preserve">for available free trainings or purchase training(s) from </w:t>
            </w:r>
            <w:hyperlink r:id="rId24">
              <w:r w:rsidR="36D779D3" w:rsidRPr="36D779D3">
                <w:rPr>
                  <w:color w:val="1155CC"/>
                  <w:u w:val="single"/>
                </w:rPr>
                <w:t>Teachstone</w:t>
              </w:r>
            </w:hyperlink>
          </w:p>
          <w:p w14:paraId="4137D002" w14:textId="77777777" w:rsidR="00874606" w:rsidRPr="00874606" w:rsidRDefault="00874606" w:rsidP="00874606">
            <w:pPr>
              <w:widowControl w:val="0"/>
              <w:ind w:left="630" w:hanging="360"/>
            </w:pPr>
          </w:p>
          <w:p w14:paraId="1FBBD1DC" w14:textId="29E0131A" w:rsidR="00D9536B" w:rsidRDefault="00874606" w:rsidP="00D9536B">
            <w:pPr>
              <w:widowControl w:val="0"/>
              <w:numPr>
                <w:ilvl w:val="0"/>
                <w:numId w:val="7"/>
              </w:numPr>
            </w:pPr>
            <w:r w:rsidRPr="008D5744">
              <w:t>Resources for</w:t>
            </w:r>
            <w:r w:rsidRPr="00874606">
              <w:t xml:space="preserve"> using CLASS</w:t>
            </w:r>
            <w:r w:rsidRPr="006D5FCA">
              <w:rPr>
                <w:vertAlign w:val="superscript"/>
              </w:rPr>
              <w:t>®</w:t>
            </w:r>
            <w:r w:rsidRPr="00874606">
              <w:t xml:space="preserve"> with diverse populations and settings:</w:t>
            </w:r>
          </w:p>
          <w:p w14:paraId="1449A430" w14:textId="77777777" w:rsidR="008D5744" w:rsidRPr="00874606" w:rsidRDefault="008D5744" w:rsidP="008D5744">
            <w:pPr>
              <w:widowControl w:val="0"/>
              <w:ind w:left="720"/>
            </w:pPr>
          </w:p>
          <w:p w14:paraId="64C2F35A" w14:textId="0FEF08FB" w:rsidR="00D9536B" w:rsidRDefault="00000000">
            <w:pPr>
              <w:widowControl w:val="0"/>
              <w:ind w:left="720"/>
              <w:rPr>
                <w:color w:val="1155CC"/>
                <w:u w:val="single"/>
              </w:rPr>
            </w:pPr>
            <w:hyperlink r:id="rId25">
              <w:r w:rsidR="00874606" w:rsidRPr="00874606">
                <w:rPr>
                  <w:color w:val="1155CC"/>
                  <w:u w:val="single"/>
                </w:rPr>
                <w:t>Early Childhood Special Education</w:t>
              </w:r>
            </w:hyperlink>
          </w:p>
          <w:p w14:paraId="79CAA30C" w14:textId="6944FFC7" w:rsidR="00874606" w:rsidRDefault="00405C12">
            <w:pPr>
              <w:widowControl w:val="0"/>
              <w:ind w:left="720"/>
              <w:rPr>
                <w:i/>
                <w:iCs/>
              </w:rPr>
            </w:pPr>
            <w:r w:rsidRPr="00C038FF">
              <w:rPr>
                <w:i/>
                <w:sz w:val="21"/>
                <w:szCs w:val="21"/>
              </w:rPr>
              <w:t>(</w:t>
            </w:r>
            <w:r w:rsidR="00F550B5">
              <w:rPr>
                <w:i/>
                <w:sz w:val="21"/>
                <w:szCs w:val="21"/>
              </w:rPr>
              <w:t xml:space="preserve">downloadable/printable </w:t>
            </w:r>
            <w:r w:rsidRPr="00C038FF">
              <w:rPr>
                <w:i/>
                <w:sz w:val="21"/>
                <w:szCs w:val="21"/>
              </w:rPr>
              <w:t xml:space="preserve">booklet </w:t>
            </w:r>
            <w:r w:rsidR="00E85C2E">
              <w:rPr>
                <w:i/>
                <w:sz w:val="21"/>
                <w:szCs w:val="21"/>
              </w:rPr>
              <w:t xml:space="preserve">that </w:t>
            </w:r>
            <w:r w:rsidR="00D9536B" w:rsidRPr="00C038FF">
              <w:rPr>
                <w:i/>
                <w:iCs/>
                <w:sz w:val="21"/>
                <w:szCs w:val="21"/>
              </w:rPr>
              <w:t xml:space="preserve">highlights </w:t>
            </w:r>
            <w:r w:rsidR="00E85C2E">
              <w:rPr>
                <w:i/>
                <w:iCs/>
                <w:sz w:val="21"/>
                <w:szCs w:val="21"/>
              </w:rPr>
              <w:t>use of CLASS</w:t>
            </w:r>
            <w:r w:rsidR="00E85C2E" w:rsidRPr="006D5FCA">
              <w:rPr>
                <w:i/>
                <w:iCs/>
                <w:sz w:val="21"/>
                <w:szCs w:val="21"/>
                <w:vertAlign w:val="superscript"/>
              </w:rPr>
              <w:t>®</w:t>
            </w:r>
            <w:r w:rsidR="00D9536B" w:rsidRPr="00C038FF">
              <w:rPr>
                <w:i/>
                <w:iCs/>
                <w:sz w:val="21"/>
                <w:szCs w:val="21"/>
              </w:rPr>
              <w:t xml:space="preserve"> </w:t>
            </w:r>
            <w:r w:rsidR="00F550B5">
              <w:rPr>
                <w:i/>
                <w:iCs/>
                <w:sz w:val="21"/>
                <w:szCs w:val="21"/>
              </w:rPr>
              <w:t>in</w:t>
            </w:r>
            <w:r w:rsidR="002F0813">
              <w:rPr>
                <w:i/>
                <w:iCs/>
                <w:sz w:val="21"/>
                <w:szCs w:val="21"/>
              </w:rPr>
              <w:t xml:space="preserve"> inclusive</w:t>
            </w:r>
            <w:r w:rsidR="00F550B5">
              <w:rPr>
                <w:i/>
                <w:iCs/>
                <w:sz w:val="21"/>
                <w:szCs w:val="21"/>
              </w:rPr>
              <w:t xml:space="preserve"> classrooms with </w:t>
            </w:r>
            <w:r w:rsidR="00D9536B" w:rsidRPr="00C038FF">
              <w:rPr>
                <w:i/>
                <w:iCs/>
                <w:sz w:val="21"/>
                <w:szCs w:val="21"/>
              </w:rPr>
              <w:t>children who are receiving special education services</w:t>
            </w:r>
            <w:r w:rsidR="00F828C4">
              <w:rPr>
                <w:i/>
                <w:iCs/>
                <w:sz w:val="21"/>
                <w:szCs w:val="21"/>
              </w:rPr>
              <w:t>)</w:t>
            </w:r>
          </w:p>
          <w:p w14:paraId="69281F7D" w14:textId="77777777" w:rsidR="00F828C4" w:rsidRPr="00F828C4" w:rsidRDefault="00F828C4" w:rsidP="00C038FF">
            <w:pPr>
              <w:widowControl w:val="0"/>
              <w:ind w:left="720"/>
            </w:pPr>
          </w:p>
          <w:p w14:paraId="6CA106F4" w14:textId="77777777" w:rsidR="00D9536B" w:rsidRDefault="00874606" w:rsidP="00874606">
            <w:pPr>
              <w:widowControl w:val="0"/>
              <w:ind w:left="405"/>
            </w:pPr>
            <w:r w:rsidRPr="00874606">
              <w:t xml:space="preserve">     </w:t>
            </w:r>
            <w:hyperlink r:id="rId26">
              <w:r w:rsidRPr="00874606">
                <w:rPr>
                  <w:color w:val="1155CC"/>
                  <w:u w:val="single"/>
                </w:rPr>
                <w:t>Dual Language Learners</w:t>
              </w:r>
            </w:hyperlink>
            <w:r w:rsidRPr="00874606">
              <w:t xml:space="preserve"> </w:t>
            </w:r>
          </w:p>
          <w:p w14:paraId="161A67A1" w14:textId="1B769C6E" w:rsidR="00405C12" w:rsidRDefault="00405C12" w:rsidP="00F550B5">
            <w:pPr>
              <w:widowControl w:val="0"/>
              <w:ind w:left="718"/>
              <w:rPr>
                <w:i/>
                <w:iCs/>
                <w:sz w:val="21"/>
                <w:szCs w:val="21"/>
              </w:rPr>
            </w:pPr>
            <w:r w:rsidRPr="00C038FF">
              <w:rPr>
                <w:i/>
                <w:sz w:val="21"/>
                <w:szCs w:val="21"/>
              </w:rPr>
              <w:t>(webpage with resource links to explore</w:t>
            </w:r>
            <w:r w:rsidR="00F550B5">
              <w:rPr>
                <w:i/>
                <w:sz w:val="21"/>
                <w:szCs w:val="21"/>
              </w:rPr>
              <w:t xml:space="preserve"> to</w:t>
            </w:r>
            <w:r w:rsidR="00F828C4">
              <w:rPr>
                <w:i/>
                <w:iCs/>
                <w:sz w:val="21"/>
                <w:szCs w:val="21"/>
              </w:rPr>
              <w:t xml:space="preserve"> </w:t>
            </w:r>
            <w:r w:rsidR="00F828C4" w:rsidRPr="00C038FF">
              <w:rPr>
                <w:i/>
                <w:iCs/>
                <w:sz w:val="21"/>
                <w:szCs w:val="21"/>
              </w:rPr>
              <w:t>support DLLs and the teacher who</w:t>
            </w:r>
            <w:r w:rsidR="00F550B5">
              <w:rPr>
                <w:i/>
                <w:iCs/>
                <w:sz w:val="21"/>
                <w:szCs w:val="21"/>
              </w:rPr>
              <w:t xml:space="preserve">     </w:t>
            </w:r>
            <w:r w:rsidR="00F828C4" w:rsidRPr="00C038FF">
              <w:rPr>
                <w:i/>
                <w:iCs/>
                <w:sz w:val="21"/>
                <w:szCs w:val="21"/>
              </w:rPr>
              <w:t>serve them)</w:t>
            </w:r>
          </w:p>
          <w:p w14:paraId="31E20565" w14:textId="77777777" w:rsidR="00F828C4" w:rsidRPr="00C038FF" w:rsidRDefault="00F828C4" w:rsidP="00C038FF">
            <w:pPr>
              <w:widowControl w:val="0"/>
              <w:rPr>
                <w:i/>
                <w:sz w:val="21"/>
                <w:szCs w:val="21"/>
              </w:rPr>
            </w:pPr>
          </w:p>
          <w:p w14:paraId="78BAAC78" w14:textId="7DD80F47" w:rsidR="00D9536B" w:rsidRDefault="00000000">
            <w:pPr>
              <w:widowControl w:val="0"/>
              <w:ind w:left="720"/>
            </w:pPr>
            <w:hyperlink r:id="rId27">
              <w:r w:rsidR="002E4552">
                <w:rPr>
                  <w:color w:val="1155CC"/>
                  <w:u w:val="single"/>
                </w:rPr>
                <w:t>CLASS® Spanish Suite - Teachstone</w:t>
              </w:r>
            </w:hyperlink>
            <w:r w:rsidR="00874606" w:rsidRPr="00874606">
              <w:t xml:space="preserve"> </w:t>
            </w:r>
          </w:p>
          <w:p w14:paraId="6DDDF09A" w14:textId="4041D80E" w:rsidR="00874606" w:rsidRDefault="00405C12">
            <w:pPr>
              <w:widowControl w:val="0"/>
              <w:ind w:left="720"/>
              <w:rPr>
                <w:i/>
                <w:iCs/>
                <w:sz w:val="21"/>
                <w:szCs w:val="21"/>
              </w:rPr>
            </w:pPr>
            <w:r w:rsidRPr="000667A4">
              <w:rPr>
                <w:i/>
                <w:sz w:val="21"/>
                <w:szCs w:val="21"/>
              </w:rPr>
              <w:t>(webpage with resource links to explore</w:t>
            </w:r>
            <w:r w:rsidR="00F828C4" w:rsidRPr="00C038FF">
              <w:rPr>
                <w:i/>
                <w:iCs/>
                <w:sz w:val="21"/>
                <w:szCs w:val="21"/>
              </w:rPr>
              <w:t xml:space="preserve"> showcases offerings of Spanish-language responses for coaches, observers, and leaders as we</w:t>
            </w:r>
            <w:r w:rsidR="00F828C4">
              <w:rPr>
                <w:i/>
                <w:iCs/>
                <w:sz w:val="21"/>
                <w:szCs w:val="21"/>
              </w:rPr>
              <w:t>ll)</w:t>
            </w:r>
          </w:p>
          <w:p w14:paraId="36755A21" w14:textId="77777777" w:rsidR="00F828C4" w:rsidRPr="00C038FF" w:rsidRDefault="00F828C4" w:rsidP="00C038FF">
            <w:pPr>
              <w:widowControl w:val="0"/>
              <w:ind w:left="720"/>
              <w:rPr>
                <w:i/>
                <w:iCs/>
                <w:sz w:val="21"/>
                <w:szCs w:val="21"/>
              </w:rPr>
            </w:pPr>
          </w:p>
          <w:bookmarkStart w:id="0" w:name="_Hlk101770985"/>
          <w:p w14:paraId="792B480D" w14:textId="0BBAAE31" w:rsidR="00D9536B" w:rsidRDefault="002144AC">
            <w:pPr>
              <w:widowControl w:val="0"/>
              <w:ind w:left="720"/>
              <w:rPr>
                <w:color w:val="1155CC"/>
                <w:u w:val="single"/>
              </w:rPr>
            </w:pPr>
            <w:r>
              <w:fldChar w:fldCharType="begin"/>
            </w:r>
            <w:r>
              <w:instrText xml:space="preserve"> HYPERLINK "https://teachstone.com/family-child-care/" \h </w:instrText>
            </w:r>
            <w:r>
              <w:fldChar w:fldCharType="separate"/>
            </w:r>
            <w:r w:rsidR="00874606" w:rsidRPr="00874606">
              <w:rPr>
                <w:color w:val="1155CC"/>
                <w:u w:val="single"/>
              </w:rPr>
              <w:t>Family Day Home</w:t>
            </w:r>
            <w:r w:rsidR="00777855">
              <w:rPr>
                <w:color w:val="1155CC"/>
                <w:u w:val="single"/>
              </w:rPr>
              <w:t>/F</w:t>
            </w:r>
            <w:r w:rsidR="0098219F">
              <w:rPr>
                <w:color w:val="1155CC"/>
                <w:u w:val="single"/>
              </w:rPr>
              <w:t xml:space="preserve">amily </w:t>
            </w:r>
            <w:r w:rsidR="00777855">
              <w:rPr>
                <w:color w:val="1155CC"/>
                <w:u w:val="single"/>
              </w:rPr>
              <w:t>C</w:t>
            </w:r>
            <w:r w:rsidR="0098219F">
              <w:rPr>
                <w:color w:val="1155CC"/>
                <w:u w:val="single"/>
              </w:rPr>
              <w:t xml:space="preserve">hild </w:t>
            </w:r>
            <w:r w:rsidR="00777855">
              <w:rPr>
                <w:color w:val="1155CC"/>
                <w:u w:val="single"/>
              </w:rPr>
              <w:t>C</w:t>
            </w:r>
            <w:r w:rsidR="0098219F">
              <w:rPr>
                <w:color w:val="1155CC"/>
                <w:u w:val="single"/>
              </w:rPr>
              <w:t>are</w:t>
            </w:r>
            <w:r w:rsidR="00874606" w:rsidRPr="00874606">
              <w:rPr>
                <w:color w:val="1155CC"/>
                <w:u w:val="single"/>
              </w:rPr>
              <w:t xml:space="preserve"> </w:t>
            </w:r>
            <w:r w:rsidR="00777855">
              <w:rPr>
                <w:color w:val="1155CC"/>
                <w:u w:val="single"/>
              </w:rPr>
              <w:t>R</w:t>
            </w:r>
            <w:r w:rsidR="00874606" w:rsidRPr="00874606">
              <w:rPr>
                <w:color w:val="1155CC"/>
                <w:u w:val="single"/>
              </w:rPr>
              <w:t>esources - Teachstone</w:t>
            </w:r>
            <w:r>
              <w:rPr>
                <w:color w:val="1155CC"/>
                <w:u w:val="single"/>
              </w:rPr>
              <w:fldChar w:fldCharType="end"/>
            </w:r>
            <w:r w:rsidR="00405C12">
              <w:rPr>
                <w:color w:val="1155CC"/>
                <w:u w:val="single"/>
              </w:rPr>
              <w:t xml:space="preserve"> </w:t>
            </w:r>
          </w:p>
          <w:bookmarkEnd w:id="0"/>
          <w:p w14:paraId="663E2590" w14:textId="77777777" w:rsidR="00874606" w:rsidRDefault="00405C12" w:rsidP="00C038FF">
            <w:pPr>
              <w:widowControl w:val="0"/>
              <w:ind w:left="720"/>
              <w:rPr>
                <w:i/>
                <w:iCs/>
                <w:sz w:val="21"/>
                <w:szCs w:val="21"/>
              </w:rPr>
            </w:pPr>
            <w:r w:rsidRPr="000667A4">
              <w:rPr>
                <w:i/>
                <w:sz w:val="21"/>
                <w:szCs w:val="21"/>
              </w:rPr>
              <w:t>(webpage with resource links to explore</w:t>
            </w:r>
            <w:r w:rsidR="005D5FCD">
              <w:rPr>
                <w:i/>
                <w:sz w:val="21"/>
                <w:szCs w:val="21"/>
              </w:rPr>
              <w:t xml:space="preserve"> including </w:t>
            </w:r>
            <w:r w:rsidR="00F828C4" w:rsidRPr="00C038FF">
              <w:rPr>
                <w:i/>
                <w:iCs/>
                <w:sz w:val="21"/>
                <w:szCs w:val="21"/>
              </w:rPr>
              <w:t>webinars &amp; video exemplars</w:t>
            </w:r>
            <w:r w:rsidR="005D5FCD">
              <w:rPr>
                <w:i/>
                <w:iCs/>
                <w:sz w:val="21"/>
                <w:szCs w:val="21"/>
              </w:rPr>
              <w:t xml:space="preserve"> that</w:t>
            </w:r>
            <w:r w:rsidR="00F828C4" w:rsidRPr="00C038FF">
              <w:rPr>
                <w:i/>
                <w:iCs/>
                <w:sz w:val="21"/>
                <w:szCs w:val="21"/>
              </w:rPr>
              <w:t xml:space="preserve"> suppor</w:t>
            </w:r>
            <w:r w:rsidR="005D5FCD">
              <w:rPr>
                <w:i/>
                <w:iCs/>
                <w:sz w:val="21"/>
                <w:szCs w:val="21"/>
              </w:rPr>
              <w:t>t F</w:t>
            </w:r>
            <w:r w:rsidR="00F828C4" w:rsidRPr="00C038FF">
              <w:rPr>
                <w:i/>
                <w:iCs/>
                <w:sz w:val="21"/>
                <w:szCs w:val="21"/>
              </w:rPr>
              <w:t xml:space="preserve">amily </w:t>
            </w:r>
            <w:r w:rsidR="005D5FCD">
              <w:rPr>
                <w:i/>
                <w:iCs/>
                <w:sz w:val="21"/>
                <w:szCs w:val="21"/>
              </w:rPr>
              <w:t>Day</w:t>
            </w:r>
            <w:r w:rsidR="00F828C4" w:rsidRPr="00C038FF">
              <w:rPr>
                <w:i/>
                <w:iCs/>
                <w:sz w:val="21"/>
                <w:szCs w:val="21"/>
              </w:rPr>
              <w:t xml:space="preserve"> </w:t>
            </w:r>
            <w:r w:rsidR="005D5FCD">
              <w:rPr>
                <w:i/>
                <w:iCs/>
                <w:sz w:val="21"/>
                <w:szCs w:val="21"/>
              </w:rPr>
              <w:t>Home p</w:t>
            </w:r>
            <w:r w:rsidR="00F828C4" w:rsidRPr="00C038FF">
              <w:rPr>
                <w:i/>
                <w:iCs/>
                <w:sz w:val="21"/>
                <w:szCs w:val="21"/>
              </w:rPr>
              <w:t>roviders in promoting effective interactions)</w:t>
            </w:r>
          </w:p>
          <w:p w14:paraId="0A17A01B" w14:textId="638F97C6" w:rsidR="00777855" w:rsidRPr="00FC1FFF" w:rsidRDefault="00FC1FFF" w:rsidP="0000102A">
            <w:pPr>
              <w:rPr>
                <w:rStyle w:val="Hyperlink"/>
                <w:i/>
                <w:iCs/>
                <w:sz w:val="21"/>
                <w:szCs w:val="21"/>
              </w:rPr>
            </w:pPr>
            <w:r>
              <w:fldChar w:fldCharType="begin"/>
            </w:r>
            <w:r>
              <w:instrText>HYPERLINK "https://youtu.be/-GtLjlJmYDo"</w:instrText>
            </w:r>
            <w:r>
              <w:fldChar w:fldCharType="separate"/>
            </w:r>
          </w:p>
          <w:p w14:paraId="25FD0C20" w14:textId="27B5477F" w:rsidR="00777855" w:rsidRPr="00FC1FFF" w:rsidRDefault="00777855" w:rsidP="00777855">
            <w:pPr>
              <w:pStyle w:val="ListParagraph"/>
              <w:contextualSpacing w:val="0"/>
              <w:rPr>
                <w:rStyle w:val="Hyperlink"/>
              </w:rPr>
            </w:pPr>
            <w:r w:rsidRPr="00FC1FFF">
              <w:rPr>
                <w:rStyle w:val="Hyperlink"/>
              </w:rPr>
              <w:t>How to Provide High Quality Family Child Care (NAEYC Webinar)</w:t>
            </w:r>
          </w:p>
          <w:p w14:paraId="75D44B24" w14:textId="77777777" w:rsidR="0000102A" w:rsidRDefault="00FC1FFF" w:rsidP="00FC1FFF">
            <w:pPr>
              <w:pStyle w:val="ListParagraph"/>
              <w:contextualSpacing w:val="0"/>
              <w:rPr>
                <w:sz w:val="21"/>
                <w:szCs w:val="21"/>
              </w:rPr>
            </w:pPr>
            <w:r>
              <w:fldChar w:fldCharType="end"/>
            </w:r>
            <w:r w:rsidR="00777855" w:rsidRPr="00777855">
              <w:rPr>
                <w:i/>
                <w:iCs/>
                <w:sz w:val="21"/>
                <w:szCs w:val="21"/>
              </w:rPr>
              <w:t xml:space="preserve">(Discusses how </w:t>
            </w:r>
            <w:r w:rsidR="0098219F" w:rsidRPr="00777855">
              <w:rPr>
                <w:i/>
                <w:iCs/>
                <w:sz w:val="21"/>
                <w:szCs w:val="21"/>
              </w:rPr>
              <w:t xml:space="preserve">in </w:t>
            </w:r>
            <w:r w:rsidR="0098219F">
              <w:rPr>
                <w:i/>
                <w:iCs/>
                <w:sz w:val="21"/>
                <w:szCs w:val="21"/>
              </w:rPr>
              <w:t>F</w:t>
            </w:r>
            <w:r w:rsidR="0098219F" w:rsidRPr="00777855">
              <w:rPr>
                <w:i/>
                <w:iCs/>
                <w:sz w:val="21"/>
                <w:szCs w:val="21"/>
              </w:rPr>
              <w:t xml:space="preserve">amily </w:t>
            </w:r>
            <w:r w:rsidR="0098219F">
              <w:rPr>
                <w:i/>
                <w:iCs/>
                <w:sz w:val="21"/>
                <w:szCs w:val="21"/>
              </w:rPr>
              <w:t>Day Home or C</w:t>
            </w:r>
            <w:r w:rsidR="0098219F" w:rsidRPr="00777855">
              <w:rPr>
                <w:i/>
                <w:iCs/>
                <w:sz w:val="21"/>
                <w:szCs w:val="21"/>
              </w:rPr>
              <w:t>hild</w:t>
            </w:r>
            <w:r w:rsidR="0098219F">
              <w:rPr>
                <w:i/>
                <w:iCs/>
                <w:sz w:val="21"/>
                <w:szCs w:val="21"/>
              </w:rPr>
              <w:t xml:space="preserve"> C</w:t>
            </w:r>
            <w:r w:rsidR="0098219F" w:rsidRPr="00777855">
              <w:rPr>
                <w:i/>
                <w:iCs/>
                <w:sz w:val="21"/>
                <w:szCs w:val="21"/>
              </w:rPr>
              <w:t>are</w:t>
            </w:r>
            <w:r w:rsidR="00777855" w:rsidRPr="00777855">
              <w:rPr>
                <w:i/>
                <w:iCs/>
                <w:sz w:val="21"/>
                <w:szCs w:val="21"/>
              </w:rPr>
              <w:t xml:space="preserve"> providers can offer the highest quality early care and education to children ages birth to eight</w:t>
            </w:r>
            <w:r w:rsidR="00776E0C">
              <w:rPr>
                <w:i/>
                <w:iCs/>
                <w:sz w:val="21"/>
                <w:szCs w:val="21"/>
              </w:rPr>
              <w:t xml:space="preserve"> related to </w:t>
            </w:r>
            <w:r w:rsidR="00776E0C" w:rsidRPr="00776E0C">
              <w:rPr>
                <w:i/>
                <w:iCs/>
                <w:sz w:val="21"/>
                <w:szCs w:val="21"/>
              </w:rPr>
              <w:t>CLASS®</w:t>
            </w:r>
            <w:r w:rsidR="00776E0C">
              <w:rPr>
                <w:i/>
                <w:iCs/>
                <w:sz w:val="21"/>
                <w:szCs w:val="21"/>
              </w:rPr>
              <w:t xml:space="preserve"> Domains – </w:t>
            </w:r>
            <w:r w:rsidR="00776E0C" w:rsidRPr="00AF6285">
              <w:rPr>
                <w:b/>
                <w:bCs/>
                <w:i/>
                <w:iCs/>
                <w:sz w:val="21"/>
                <w:szCs w:val="21"/>
              </w:rPr>
              <w:t>Time-stamped: 20:35</w:t>
            </w:r>
            <w:r w:rsidR="00AF6285" w:rsidRPr="00AF6285">
              <w:rPr>
                <w:b/>
                <w:bCs/>
                <w:i/>
                <w:iCs/>
                <w:sz w:val="21"/>
                <w:szCs w:val="21"/>
              </w:rPr>
              <w:t xml:space="preserve"> – 39:07</w:t>
            </w:r>
            <w:r w:rsidR="00AF6285">
              <w:rPr>
                <w:sz w:val="21"/>
                <w:szCs w:val="21"/>
              </w:rPr>
              <w:t>)</w:t>
            </w:r>
          </w:p>
          <w:p w14:paraId="76643DDA" w14:textId="16BE7B26" w:rsidR="00FC1FFF" w:rsidRPr="00FC1FFF" w:rsidRDefault="00FC1FFF" w:rsidP="00FC1FFF">
            <w:pPr>
              <w:pStyle w:val="ListParagraph"/>
              <w:contextualSpacing w:val="0"/>
              <w:rPr>
                <w:sz w:val="21"/>
                <w:szCs w:val="21"/>
              </w:rPr>
            </w:pPr>
          </w:p>
        </w:tc>
        <w:tc>
          <w:tcPr>
            <w:tcW w:w="2400" w:type="dxa"/>
            <w:tcBorders>
              <w:left w:val="single" w:sz="8" w:space="0" w:color="222222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5C269" w14:textId="77777777" w:rsidR="00874606" w:rsidRPr="00874606" w:rsidRDefault="00874606" w:rsidP="008746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874606">
              <w:t>Recommended for:</w:t>
            </w:r>
          </w:p>
          <w:p w14:paraId="38203DD7" w14:textId="77777777" w:rsidR="00874606" w:rsidRPr="00874606" w:rsidRDefault="00874606" w:rsidP="00874606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</w:pPr>
            <w:r w:rsidRPr="00874606">
              <w:t xml:space="preserve">Teachers and Leaders: All levels </w:t>
            </w:r>
          </w:p>
        </w:tc>
      </w:tr>
    </w:tbl>
    <w:p w14:paraId="5565F821" w14:textId="43ECF104" w:rsidR="00D52A7D" w:rsidRDefault="00D52A7D" w:rsidP="00500720"/>
    <w:p w14:paraId="73E6F6EC" w14:textId="77777777" w:rsidR="00D52A7D" w:rsidRDefault="00D52A7D" w:rsidP="00500720"/>
    <w:p w14:paraId="5BB05F7E" w14:textId="77777777" w:rsidR="00FC1FFF" w:rsidRDefault="00FC1FFF" w:rsidP="00500720"/>
    <w:p w14:paraId="4415B026" w14:textId="77777777" w:rsidR="00FC1FFF" w:rsidRDefault="00FC1FFF" w:rsidP="00500720"/>
    <w:tbl>
      <w:tblPr>
        <w:tblW w:w="10200" w:type="dxa"/>
        <w:tblInd w:w="-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740"/>
        <w:gridCol w:w="2460"/>
      </w:tblGrid>
      <w:tr w:rsidR="00874606" w:rsidRPr="00874606" w14:paraId="6993ADB2" w14:textId="77777777" w:rsidTr="36D779D3">
        <w:trPr>
          <w:trHeight w:val="420"/>
        </w:trPr>
        <w:tc>
          <w:tcPr>
            <w:tcW w:w="10200" w:type="dxa"/>
            <w:gridSpan w:val="2"/>
            <w:shd w:val="clear" w:color="auto" w:fill="E5B8B7"/>
          </w:tcPr>
          <w:p w14:paraId="45F41093" w14:textId="3E2CF5C2" w:rsidR="00E4600F" w:rsidRDefault="36D779D3" w:rsidP="00874606">
            <w:pPr>
              <w:widowControl w:val="0"/>
            </w:pPr>
            <w:r w:rsidRPr="36D779D3">
              <w:rPr>
                <w:b/>
                <w:bCs/>
              </w:rPr>
              <w:lastRenderedPageBreak/>
              <w:t xml:space="preserve">Section 2) </w:t>
            </w:r>
            <w:r w:rsidR="00852210">
              <w:rPr>
                <w:b/>
                <w:bCs/>
              </w:rPr>
              <w:t>How can I</w:t>
            </w:r>
            <w:r w:rsidRPr="36D779D3">
              <w:rPr>
                <w:b/>
                <w:bCs/>
              </w:rPr>
              <w:t xml:space="preserve"> </w:t>
            </w:r>
            <w:r w:rsidR="00F828C4">
              <w:rPr>
                <w:b/>
                <w:bCs/>
              </w:rPr>
              <w:t>s</w:t>
            </w:r>
            <w:r w:rsidRPr="36D779D3">
              <w:rPr>
                <w:b/>
                <w:bCs/>
              </w:rPr>
              <w:t>elf-assess strengths and areas for growth related to</w:t>
            </w:r>
            <w:r>
              <w:t xml:space="preserve"> </w:t>
            </w:r>
            <w:r w:rsidRPr="00315F02">
              <w:rPr>
                <w:b/>
                <w:bCs/>
              </w:rPr>
              <w:t>interactions</w:t>
            </w:r>
            <w:r w:rsidR="00852210">
              <w:rPr>
                <w:b/>
                <w:bCs/>
              </w:rPr>
              <w:t>?</w:t>
            </w:r>
          </w:p>
          <w:p w14:paraId="4AAFBC38" w14:textId="77777777" w:rsidR="00E4600F" w:rsidRDefault="00E4600F" w:rsidP="00874606">
            <w:pPr>
              <w:widowControl w:val="0"/>
            </w:pPr>
          </w:p>
          <w:p w14:paraId="1A2A733D" w14:textId="3E56668C" w:rsidR="00EF5080" w:rsidRPr="00874606" w:rsidRDefault="00EF5080" w:rsidP="00F85124">
            <w:pPr>
              <w:pStyle w:val="ListParagraph"/>
              <w:widowControl w:val="0"/>
              <w:numPr>
                <w:ilvl w:val="0"/>
                <w:numId w:val="37"/>
              </w:numPr>
            </w:pPr>
            <w:r w:rsidRPr="00C038FF">
              <w:rPr>
                <w:i/>
              </w:rPr>
              <w:t xml:space="preserve">Tip: This </w:t>
            </w:r>
            <w:r>
              <w:rPr>
                <w:i/>
              </w:rPr>
              <w:t>section</w:t>
            </w:r>
            <w:r w:rsidR="006E17F8">
              <w:rPr>
                <w:i/>
              </w:rPr>
              <w:t xml:space="preserve"> aligns with both the </w:t>
            </w:r>
            <w:r w:rsidR="00FE4611">
              <w:rPr>
                <w:i/>
              </w:rPr>
              <w:t>PREPARE</w:t>
            </w:r>
            <w:r w:rsidR="006E17F8">
              <w:rPr>
                <w:i/>
              </w:rPr>
              <w:t xml:space="preserve"> and </w:t>
            </w:r>
            <w:r w:rsidR="00FE4611">
              <w:rPr>
                <w:i/>
              </w:rPr>
              <w:t>RECOGNIZE</w:t>
            </w:r>
            <w:r w:rsidR="006E17F8">
              <w:rPr>
                <w:i/>
              </w:rPr>
              <w:t xml:space="preserve">, </w:t>
            </w:r>
            <w:r w:rsidR="00FE4611">
              <w:rPr>
                <w:i/>
              </w:rPr>
              <w:t>REFLECT</w:t>
            </w:r>
            <w:r w:rsidR="006E17F8">
              <w:rPr>
                <w:i/>
              </w:rPr>
              <w:t xml:space="preserve">, </w:t>
            </w:r>
            <w:r w:rsidR="00B2097B">
              <w:rPr>
                <w:i/>
              </w:rPr>
              <w:t>AND</w:t>
            </w:r>
            <w:r w:rsidR="006E17F8">
              <w:rPr>
                <w:i/>
              </w:rPr>
              <w:t xml:space="preserve"> </w:t>
            </w:r>
            <w:r w:rsidR="00FE4611">
              <w:rPr>
                <w:i/>
              </w:rPr>
              <w:t>ADJUST</w:t>
            </w:r>
            <w:r w:rsidR="006E17F8">
              <w:rPr>
                <w:i/>
              </w:rPr>
              <w:t xml:space="preserve"> steps </w:t>
            </w:r>
            <w:r w:rsidR="00FE4611">
              <w:rPr>
                <w:i/>
              </w:rPr>
              <w:t>of the improvement cycle</w:t>
            </w:r>
            <w:r w:rsidR="006E17F8">
              <w:rPr>
                <w:i/>
              </w:rPr>
              <w:t>. It</w:t>
            </w:r>
            <w:r>
              <w:rPr>
                <w:i/>
              </w:rPr>
              <w:t xml:space="preserve"> can help prepare teachers or </w:t>
            </w:r>
            <w:r w:rsidR="00810251">
              <w:rPr>
                <w:i/>
              </w:rPr>
              <w:t>leaders</w:t>
            </w:r>
            <w:r>
              <w:rPr>
                <w:i/>
              </w:rPr>
              <w:t xml:space="preserve"> for CLASS</w:t>
            </w:r>
            <w:r w:rsidRPr="006D5FCA">
              <w:rPr>
                <w:bCs/>
                <w:i/>
                <w:vertAlign w:val="superscript"/>
              </w:rPr>
              <w:t>®</w:t>
            </w:r>
            <w:r w:rsidRPr="00F85124">
              <w:rPr>
                <w:bCs/>
                <w:i/>
              </w:rPr>
              <w:t xml:space="preserve"> observations</w:t>
            </w:r>
            <w:r w:rsidRPr="00C038FF">
              <w:rPr>
                <w:i/>
              </w:rPr>
              <w:t xml:space="preserve"> </w:t>
            </w:r>
            <w:r w:rsidR="00FE4611">
              <w:rPr>
                <w:i/>
              </w:rPr>
              <w:t>and</w:t>
            </w:r>
            <w:r>
              <w:rPr>
                <w:i/>
              </w:rPr>
              <w:t xml:space="preserve"> </w:t>
            </w:r>
            <w:r w:rsidR="00DE415E">
              <w:rPr>
                <w:i/>
              </w:rPr>
              <w:t>support</w:t>
            </w:r>
            <w:r>
              <w:rPr>
                <w:i/>
              </w:rPr>
              <w:t xml:space="preserve"> reflect</w:t>
            </w:r>
            <w:r w:rsidR="00DE415E">
              <w:rPr>
                <w:i/>
              </w:rPr>
              <w:t>ion</w:t>
            </w:r>
            <w:r>
              <w:rPr>
                <w:i/>
              </w:rPr>
              <w:t xml:space="preserve"> on interactions before or between CLASS</w:t>
            </w:r>
            <w:r w:rsidRPr="006D5FCA">
              <w:rPr>
                <w:bCs/>
                <w:i/>
                <w:vertAlign w:val="superscript"/>
              </w:rPr>
              <w:t>®</w:t>
            </w:r>
            <w:r>
              <w:rPr>
                <w:bCs/>
                <w:i/>
              </w:rPr>
              <w:t xml:space="preserve"> </w:t>
            </w:r>
            <w:r>
              <w:rPr>
                <w:i/>
              </w:rPr>
              <w:t xml:space="preserve">observations, or before and after engaging in improvement </w:t>
            </w:r>
            <w:r w:rsidR="00810251">
              <w:rPr>
                <w:i/>
              </w:rPr>
              <w:t xml:space="preserve">(SUPPORT) </w:t>
            </w:r>
            <w:r>
              <w:rPr>
                <w:i/>
              </w:rPr>
              <w:t>efforts.</w:t>
            </w:r>
          </w:p>
        </w:tc>
      </w:tr>
      <w:tr w:rsidR="00874606" w:rsidRPr="00874606" w14:paraId="79AE6C38" w14:textId="77777777" w:rsidTr="36D779D3">
        <w:trPr>
          <w:trHeight w:val="1635"/>
        </w:trPr>
        <w:tc>
          <w:tcPr>
            <w:tcW w:w="7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30205E" w14:textId="77777777" w:rsidR="00F828C4" w:rsidRPr="00C038FF" w:rsidRDefault="00874606" w:rsidP="00874606">
            <w:pPr>
              <w:widowControl w:val="0"/>
              <w:numPr>
                <w:ilvl w:val="0"/>
                <w:numId w:val="7"/>
              </w:numPr>
            </w:pPr>
            <w:r w:rsidRPr="00874606">
              <w:rPr>
                <w:u w:val="single"/>
              </w:rPr>
              <w:t>Teacher-Child Interactions Self-Assessments</w:t>
            </w:r>
            <w:r w:rsidR="00F2735C">
              <w:rPr>
                <w:u w:val="single"/>
              </w:rPr>
              <w:t xml:space="preserve"> </w:t>
            </w:r>
          </w:p>
          <w:p w14:paraId="617B6AE4" w14:textId="40F9D679" w:rsidR="00874606" w:rsidRPr="00874606" w:rsidRDefault="00F2735C" w:rsidP="00C038FF">
            <w:pPr>
              <w:widowControl w:val="0"/>
              <w:ind w:left="720"/>
            </w:pPr>
            <w:r w:rsidRPr="005E14CC">
              <w:t>(</w:t>
            </w:r>
            <w:r w:rsidRPr="000667A4">
              <w:rPr>
                <w:i/>
                <w:sz w:val="21"/>
                <w:szCs w:val="21"/>
              </w:rPr>
              <w:t>1-</w:t>
            </w:r>
            <w:r>
              <w:rPr>
                <w:i/>
                <w:sz w:val="21"/>
                <w:szCs w:val="21"/>
              </w:rPr>
              <w:t xml:space="preserve"> </w:t>
            </w:r>
            <w:r w:rsidR="00B251EC">
              <w:rPr>
                <w:i/>
                <w:sz w:val="21"/>
                <w:szCs w:val="21"/>
              </w:rPr>
              <w:t xml:space="preserve">to </w:t>
            </w:r>
            <w:r>
              <w:rPr>
                <w:i/>
                <w:sz w:val="21"/>
                <w:szCs w:val="21"/>
              </w:rPr>
              <w:t>2-</w:t>
            </w:r>
            <w:r w:rsidRPr="000667A4">
              <w:rPr>
                <w:i/>
                <w:sz w:val="21"/>
                <w:szCs w:val="21"/>
              </w:rPr>
              <w:t xml:space="preserve">page </w:t>
            </w:r>
            <w:r>
              <w:rPr>
                <w:i/>
                <w:sz w:val="21"/>
                <w:szCs w:val="21"/>
              </w:rPr>
              <w:t xml:space="preserve">downloadable/printable documents </w:t>
            </w:r>
            <w:r w:rsidR="00FB4563">
              <w:rPr>
                <w:i/>
                <w:sz w:val="21"/>
                <w:szCs w:val="21"/>
              </w:rPr>
              <w:t>to help teachers self-reflec</w:t>
            </w:r>
            <w:r w:rsidR="00B251EC">
              <w:rPr>
                <w:i/>
                <w:sz w:val="21"/>
                <w:szCs w:val="21"/>
              </w:rPr>
              <w:t>t</w:t>
            </w:r>
            <w:r w:rsidR="004923C4">
              <w:rPr>
                <w:i/>
                <w:sz w:val="21"/>
                <w:szCs w:val="21"/>
              </w:rPr>
              <w:t xml:space="preserve"> on their interactions with children</w:t>
            </w:r>
            <w:r w:rsidRPr="005E14CC">
              <w:t>)</w:t>
            </w:r>
          </w:p>
          <w:p w14:paraId="56C095E0" w14:textId="77777777" w:rsidR="00874606" w:rsidRPr="00874606" w:rsidRDefault="00874606" w:rsidP="00874606">
            <w:pPr>
              <w:widowControl w:val="0"/>
              <w:ind w:left="720"/>
            </w:pPr>
            <w:r w:rsidRPr="00874606">
              <w:t xml:space="preserve">English: </w:t>
            </w:r>
            <w:hyperlink r:id="rId28">
              <w:r w:rsidRPr="00874606">
                <w:rPr>
                  <w:color w:val="1155CC"/>
                  <w:u w:val="single"/>
                </w:rPr>
                <w:t>Inf</w:t>
              </w:r>
              <w:r w:rsidRPr="00874606">
                <w:rPr>
                  <w:color w:val="1155CC"/>
                  <w:u w:val="single"/>
                </w:rPr>
                <w:t>a</w:t>
              </w:r>
              <w:r w:rsidRPr="00874606">
                <w:rPr>
                  <w:color w:val="1155CC"/>
                  <w:u w:val="single"/>
                </w:rPr>
                <w:t>nt</w:t>
              </w:r>
            </w:hyperlink>
            <w:r w:rsidRPr="00874606">
              <w:t xml:space="preserve"> / </w:t>
            </w:r>
            <w:hyperlink r:id="rId29">
              <w:r w:rsidRPr="00874606">
                <w:rPr>
                  <w:color w:val="1155CC"/>
                  <w:u w:val="single"/>
                </w:rPr>
                <w:t>Todd</w:t>
              </w:r>
              <w:r w:rsidRPr="00874606">
                <w:rPr>
                  <w:color w:val="1155CC"/>
                  <w:u w:val="single"/>
                </w:rPr>
                <w:t>l</w:t>
              </w:r>
              <w:r w:rsidRPr="00874606">
                <w:rPr>
                  <w:color w:val="1155CC"/>
                  <w:u w:val="single"/>
                </w:rPr>
                <w:t>er</w:t>
              </w:r>
            </w:hyperlink>
            <w:r w:rsidRPr="00874606">
              <w:t xml:space="preserve"> / </w:t>
            </w:r>
            <w:hyperlink r:id="rId30">
              <w:r w:rsidRPr="00874606">
                <w:rPr>
                  <w:color w:val="1155CC"/>
                  <w:u w:val="single"/>
                </w:rPr>
                <w:t>PreK</w:t>
              </w:r>
            </w:hyperlink>
          </w:p>
          <w:p w14:paraId="3542A58A" w14:textId="77777777" w:rsidR="00874606" w:rsidRPr="00874606" w:rsidRDefault="00874606" w:rsidP="00874606">
            <w:pPr>
              <w:widowControl w:val="0"/>
              <w:ind w:left="720"/>
            </w:pPr>
            <w:r w:rsidRPr="00874606">
              <w:t xml:space="preserve">Spanish: </w:t>
            </w:r>
            <w:hyperlink r:id="rId31">
              <w:r w:rsidRPr="00874606">
                <w:rPr>
                  <w:color w:val="1155CC"/>
                  <w:u w:val="single"/>
                </w:rPr>
                <w:t>Inf</w:t>
              </w:r>
              <w:r w:rsidRPr="00874606">
                <w:rPr>
                  <w:color w:val="1155CC"/>
                  <w:u w:val="single"/>
                </w:rPr>
                <w:t>a</w:t>
              </w:r>
              <w:r w:rsidRPr="00874606">
                <w:rPr>
                  <w:color w:val="1155CC"/>
                  <w:u w:val="single"/>
                </w:rPr>
                <w:t>nt</w:t>
              </w:r>
            </w:hyperlink>
            <w:r w:rsidRPr="00874606">
              <w:t xml:space="preserve"> / </w:t>
            </w:r>
            <w:hyperlink r:id="rId32">
              <w:r w:rsidRPr="00874606">
                <w:rPr>
                  <w:color w:val="1155CC"/>
                  <w:u w:val="single"/>
                </w:rPr>
                <w:t>To</w:t>
              </w:r>
              <w:r w:rsidRPr="00874606">
                <w:rPr>
                  <w:color w:val="1155CC"/>
                  <w:u w:val="single"/>
                </w:rPr>
                <w:t>d</w:t>
              </w:r>
              <w:r w:rsidRPr="00874606">
                <w:rPr>
                  <w:color w:val="1155CC"/>
                  <w:u w:val="single"/>
                </w:rPr>
                <w:t>dler</w:t>
              </w:r>
            </w:hyperlink>
            <w:r w:rsidRPr="00874606">
              <w:t xml:space="preserve"> / </w:t>
            </w:r>
            <w:hyperlink r:id="rId33">
              <w:r w:rsidRPr="00874606">
                <w:rPr>
                  <w:color w:val="1155CC"/>
                  <w:u w:val="single"/>
                </w:rPr>
                <w:t>Pre</w:t>
              </w:r>
              <w:r w:rsidRPr="00874606">
                <w:rPr>
                  <w:color w:val="1155CC"/>
                  <w:u w:val="single"/>
                </w:rPr>
                <w:t>K</w:t>
              </w:r>
            </w:hyperlink>
          </w:p>
          <w:p w14:paraId="58D57FF0" w14:textId="77777777" w:rsidR="00874606" w:rsidRPr="00874606" w:rsidRDefault="00874606" w:rsidP="00874606">
            <w:pPr>
              <w:widowControl w:val="0"/>
              <w:ind w:left="405"/>
            </w:pPr>
          </w:p>
          <w:p w14:paraId="7B861873" w14:textId="77777777" w:rsidR="00F23090" w:rsidRPr="0056707F" w:rsidRDefault="00874606" w:rsidP="00874606">
            <w:pPr>
              <w:widowControl w:val="0"/>
              <w:numPr>
                <w:ilvl w:val="0"/>
                <w:numId w:val="7"/>
              </w:numPr>
              <w:rPr>
                <w:u w:val="single"/>
              </w:rPr>
            </w:pPr>
            <w:r w:rsidRPr="0056707F">
              <w:rPr>
                <w:u w:val="single"/>
              </w:rPr>
              <w:t>Program CLASS</w:t>
            </w:r>
            <w:r w:rsidRPr="0056707F">
              <w:rPr>
                <w:b/>
                <w:u w:val="single"/>
                <w:vertAlign w:val="superscript"/>
              </w:rPr>
              <w:t>®</w:t>
            </w:r>
            <w:r w:rsidRPr="0056707F">
              <w:rPr>
                <w:u w:val="single"/>
              </w:rPr>
              <w:t xml:space="preserve"> Self-Studies for Leaders</w:t>
            </w:r>
            <w:r w:rsidR="00F2735C" w:rsidRPr="0056707F">
              <w:rPr>
                <w:u w:val="single"/>
              </w:rPr>
              <w:t xml:space="preserve"> </w:t>
            </w:r>
          </w:p>
          <w:p w14:paraId="119A0E1B" w14:textId="6CC3B87D" w:rsidR="00874606" w:rsidRPr="00874606" w:rsidRDefault="00F2735C" w:rsidP="00C038FF">
            <w:pPr>
              <w:widowControl w:val="0"/>
              <w:ind w:left="720"/>
            </w:pPr>
            <w:r w:rsidRPr="005E14CC">
              <w:t>(</w:t>
            </w:r>
            <w:r>
              <w:rPr>
                <w:i/>
                <w:sz w:val="21"/>
                <w:szCs w:val="21"/>
              </w:rPr>
              <w:t>4</w:t>
            </w:r>
            <w:r w:rsidRPr="000667A4">
              <w:rPr>
                <w:i/>
                <w:sz w:val="21"/>
                <w:szCs w:val="21"/>
              </w:rPr>
              <w:t>-</w:t>
            </w:r>
            <w:r>
              <w:rPr>
                <w:i/>
                <w:sz w:val="21"/>
                <w:szCs w:val="21"/>
              </w:rPr>
              <w:t xml:space="preserve"> to 7-</w:t>
            </w:r>
            <w:r w:rsidRPr="000667A4">
              <w:rPr>
                <w:i/>
                <w:sz w:val="21"/>
                <w:szCs w:val="21"/>
              </w:rPr>
              <w:t xml:space="preserve">page </w:t>
            </w:r>
            <w:r>
              <w:rPr>
                <w:i/>
                <w:sz w:val="21"/>
                <w:szCs w:val="21"/>
              </w:rPr>
              <w:t xml:space="preserve">downloadable/printable PDFs to help leaders </w:t>
            </w:r>
            <w:r w:rsidR="00B251EC">
              <w:rPr>
                <w:i/>
                <w:sz w:val="21"/>
                <w:szCs w:val="21"/>
              </w:rPr>
              <w:t>reflect</w:t>
            </w:r>
            <w:r>
              <w:rPr>
                <w:i/>
                <w:sz w:val="21"/>
                <w:szCs w:val="21"/>
              </w:rPr>
              <w:t xml:space="preserve"> </w:t>
            </w:r>
            <w:r w:rsidR="004923C4">
              <w:rPr>
                <w:i/>
                <w:sz w:val="21"/>
                <w:szCs w:val="21"/>
              </w:rPr>
              <w:t xml:space="preserve">on </w:t>
            </w:r>
            <w:r>
              <w:rPr>
                <w:i/>
                <w:sz w:val="21"/>
                <w:szCs w:val="21"/>
              </w:rPr>
              <w:t>and informal</w:t>
            </w:r>
            <w:r w:rsidR="00B251EC">
              <w:rPr>
                <w:i/>
                <w:sz w:val="21"/>
                <w:szCs w:val="21"/>
              </w:rPr>
              <w:t>ly</w:t>
            </w:r>
            <w:r>
              <w:rPr>
                <w:i/>
                <w:sz w:val="21"/>
                <w:szCs w:val="21"/>
              </w:rPr>
              <w:t xml:space="preserve"> observ</w:t>
            </w:r>
            <w:r w:rsidR="00B251EC">
              <w:rPr>
                <w:i/>
                <w:sz w:val="21"/>
                <w:szCs w:val="21"/>
              </w:rPr>
              <w:t>e</w:t>
            </w:r>
            <w:r w:rsidR="004923C4">
              <w:rPr>
                <w:i/>
                <w:sz w:val="21"/>
                <w:szCs w:val="21"/>
              </w:rPr>
              <w:t xml:space="preserve"> interactions</w:t>
            </w:r>
            <w:r w:rsidRPr="005E14CC">
              <w:t>)</w:t>
            </w:r>
          </w:p>
          <w:p w14:paraId="5E1BD535" w14:textId="77777777" w:rsidR="00874606" w:rsidRPr="00874606" w:rsidRDefault="00874606" w:rsidP="00874606">
            <w:pPr>
              <w:widowControl w:val="0"/>
              <w:ind w:left="720"/>
              <w:rPr>
                <w:color w:val="1155CC"/>
                <w:u w:val="single"/>
              </w:rPr>
            </w:pPr>
            <w:r w:rsidRPr="00874606">
              <w:t xml:space="preserve">English: </w:t>
            </w:r>
            <w:hyperlink r:id="rId34">
              <w:r w:rsidRPr="00874606">
                <w:rPr>
                  <w:color w:val="1155CC"/>
                  <w:u w:val="single"/>
                </w:rPr>
                <w:t xml:space="preserve">Infant </w:t>
              </w:r>
            </w:hyperlink>
            <w:r w:rsidRPr="00874606">
              <w:t xml:space="preserve">/ </w:t>
            </w:r>
            <w:hyperlink r:id="rId35">
              <w:r w:rsidRPr="00874606">
                <w:rPr>
                  <w:color w:val="1155CC"/>
                  <w:u w:val="single"/>
                </w:rPr>
                <w:t xml:space="preserve">Toddler </w:t>
              </w:r>
            </w:hyperlink>
            <w:r w:rsidRPr="00874606">
              <w:t xml:space="preserve">/ </w:t>
            </w:r>
            <w:hyperlink r:id="rId36">
              <w:r w:rsidRPr="00874606">
                <w:rPr>
                  <w:color w:val="1155CC"/>
                  <w:u w:val="single"/>
                </w:rPr>
                <w:t>PreK</w:t>
              </w:r>
            </w:hyperlink>
          </w:p>
          <w:p w14:paraId="66567E4C" w14:textId="71F911D1" w:rsidR="00A62A69" w:rsidRPr="009C2F89" w:rsidRDefault="36D779D3" w:rsidP="009C2F89">
            <w:pPr>
              <w:widowControl w:val="0"/>
              <w:ind w:left="720"/>
              <w:rPr>
                <w:color w:val="1054CC"/>
                <w:u w:val="single"/>
              </w:rPr>
            </w:pPr>
            <w:r>
              <w:t>Spanish:</w:t>
            </w:r>
            <w:r w:rsidRPr="002524D7">
              <w:rPr>
                <w:color w:val="1054CC"/>
              </w:rPr>
              <w:t xml:space="preserve"> </w:t>
            </w:r>
            <w:hyperlink r:id="rId37">
              <w:r w:rsidRPr="002524D7">
                <w:rPr>
                  <w:color w:val="1054CC"/>
                  <w:u w:val="single"/>
                </w:rPr>
                <w:t>Infant</w:t>
              </w:r>
            </w:hyperlink>
            <w:r w:rsidRPr="002524D7">
              <w:rPr>
                <w:color w:val="4472C4" w:themeColor="accent1"/>
              </w:rPr>
              <w:t xml:space="preserve"> </w:t>
            </w:r>
            <w:r>
              <w:t xml:space="preserve">/ </w:t>
            </w:r>
            <w:hyperlink r:id="rId38">
              <w:r w:rsidRPr="002524D7">
                <w:rPr>
                  <w:color w:val="1054CC"/>
                  <w:u w:val="single"/>
                </w:rPr>
                <w:t>Toddler</w:t>
              </w:r>
            </w:hyperlink>
            <w:r>
              <w:t xml:space="preserve"> / </w:t>
            </w:r>
            <w:hyperlink r:id="rId39" w:history="1">
              <w:r w:rsidRPr="002524D7">
                <w:rPr>
                  <w:color w:val="1054CC"/>
                  <w:u w:val="single"/>
                </w:rPr>
                <w:t>PreK</w:t>
              </w:r>
            </w:hyperlink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81DD3" w14:textId="77777777" w:rsidR="00874606" w:rsidRPr="00874606" w:rsidRDefault="00874606" w:rsidP="00874606">
            <w:pPr>
              <w:widowControl w:val="0"/>
            </w:pPr>
            <w:r w:rsidRPr="00874606">
              <w:t>Recommended for:</w:t>
            </w:r>
          </w:p>
          <w:p w14:paraId="46DCF6ED" w14:textId="3BD1936C" w:rsidR="00874606" w:rsidRPr="00874606" w:rsidRDefault="00874606" w:rsidP="00874606">
            <w:pPr>
              <w:widowControl w:val="0"/>
              <w:numPr>
                <w:ilvl w:val="0"/>
                <w:numId w:val="13"/>
              </w:numPr>
            </w:pPr>
            <w:r w:rsidRPr="00874606">
              <w:t>Teachers</w:t>
            </w:r>
            <w:r w:rsidR="00EF5080">
              <w:t xml:space="preserve"> including Family Day Home Providers</w:t>
            </w:r>
            <w:r w:rsidRPr="00874606">
              <w:t>: All levels</w:t>
            </w:r>
          </w:p>
          <w:p w14:paraId="25F9C2AF" w14:textId="6F8D9856" w:rsidR="00874606" w:rsidRPr="00874606" w:rsidRDefault="00874606" w:rsidP="00874606">
            <w:pPr>
              <w:widowControl w:val="0"/>
              <w:numPr>
                <w:ilvl w:val="0"/>
                <w:numId w:val="13"/>
              </w:numPr>
            </w:pPr>
            <w:r w:rsidRPr="00874606">
              <w:t>Leaders</w:t>
            </w:r>
            <w:r w:rsidR="00EF5080">
              <w:t xml:space="preserve"> including Family Day Home Providers</w:t>
            </w:r>
            <w:r w:rsidRPr="00874606">
              <w:t>: All levels</w:t>
            </w:r>
          </w:p>
        </w:tc>
      </w:tr>
    </w:tbl>
    <w:p w14:paraId="185039E6" w14:textId="77777777" w:rsidR="00710364" w:rsidRDefault="00710364" w:rsidP="00500720"/>
    <w:tbl>
      <w:tblPr>
        <w:tblW w:w="10200" w:type="dxa"/>
        <w:tblInd w:w="-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740"/>
        <w:gridCol w:w="2460"/>
      </w:tblGrid>
      <w:tr w:rsidR="00874606" w:rsidRPr="00874606" w14:paraId="5EF59DD7" w14:textId="77777777" w:rsidTr="36D779D3">
        <w:trPr>
          <w:trHeight w:val="420"/>
        </w:trPr>
        <w:tc>
          <w:tcPr>
            <w:tcW w:w="10200" w:type="dxa"/>
            <w:gridSpan w:val="2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7225C" w14:textId="5C6F9465" w:rsidR="00874606" w:rsidRDefault="0087460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  <w:r w:rsidRPr="00874606">
              <w:rPr>
                <w:b/>
                <w:bCs/>
              </w:rPr>
              <w:t xml:space="preserve">Section 3) </w:t>
            </w:r>
            <w:r w:rsidR="00852210">
              <w:rPr>
                <w:b/>
                <w:bCs/>
              </w:rPr>
              <w:t>How can I</w:t>
            </w:r>
            <w:r w:rsidRPr="00874606">
              <w:rPr>
                <w:b/>
                <w:bCs/>
              </w:rPr>
              <w:t xml:space="preserve"> collect local CLASS</w:t>
            </w:r>
            <w:r w:rsidRPr="006D5FCA">
              <w:rPr>
                <w:b/>
                <w:bCs/>
                <w:vertAlign w:val="superscript"/>
              </w:rPr>
              <w:t>®</w:t>
            </w:r>
            <w:r w:rsidRPr="00874606">
              <w:rPr>
                <w:b/>
                <w:bCs/>
              </w:rPr>
              <w:t xml:space="preserve"> data and ensure consistency of that data</w:t>
            </w:r>
            <w:r w:rsidR="00852210">
              <w:rPr>
                <w:b/>
                <w:bCs/>
              </w:rPr>
              <w:t>?</w:t>
            </w:r>
          </w:p>
          <w:p w14:paraId="3F9CD729" w14:textId="77777777" w:rsidR="008C048A" w:rsidRDefault="008C048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</w:p>
          <w:p w14:paraId="77C1C027" w14:textId="10073B1F" w:rsidR="00EF5080" w:rsidRPr="00F85124" w:rsidRDefault="00EF5080" w:rsidP="00F85124">
            <w:pPr>
              <w:pStyle w:val="ListParagraph"/>
              <w:widowControl w:val="0"/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  <w:r w:rsidRPr="00C038FF">
              <w:rPr>
                <w:i/>
              </w:rPr>
              <w:t xml:space="preserve">Tip: This </w:t>
            </w:r>
            <w:r>
              <w:rPr>
                <w:i/>
              </w:rPr>
              <w:t xml:space="preserve">section supports </w:t>
            </w:r>
            <w:r w:rsidR="00B2097B">
              <w:rPr>
                <w:i/>
              </w:rPr>
              <w:t xml:space="preserve">the </w:t>
            </w:r>
            <w:r w:rsidR="008C048A">
              <w:rPr>
                <w:i/>
              </w:rPr>
              <w:t xml:space="preserve">MEASURE </w:t>
            </w:r>
            <w:r w:rsidR="00B2097B">
              <w:rPr>
                <w:i/>
              </w:rPr>
              <w:t xml:space="preserve">AND </w:t>
            </w:r>
            <w:r w:rsidR="008C048A">
              <w:rPr>
                <w:i/>
              </w:rPr>
              <w:t>IMPROVE</w:t>
            </w:r>
            <w:r w:rsidR="00DE415E">
              <w:rPr>
                <w:i/>
              </w:rPr>
              <w:t xml:space="preserve"> step of </w:t>
            </w:r>
            <w:r w:rsidR="00B2097B">
              <w:rPr>
                <w:i/>
              </w:rPr>
              <w:t xml:space="preserve">the </w:t>
            </w:r>
            <w:r w:rsidR="008C048A">
              <w:rPr>
                <w:i/>
              </w:rPr>
              <w:t>improvement cycle</w:t>
            </w:r>
            <w:r>
              <w:rPr>
                <w:i/>
              </w:rPr>
              <w:t>.</w:t>
            </w:r>
          </w:p>
        </w:tc>
      </w:tr>
      <w:tr w:rsidR="00874606" w:rsidRPr="00874606" w14:paraId="1EDF6EE4" w14:textId="77777777" w:rsidTr="36D779D3">
        <w:tc>
          <w:tcPr>
            <w:tcW w:w="7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F3281A" w14:textId="7B2D7742" w:rsidR="00FC1FFF" w:rsidRDefault="00FC1FFF" w:rsidP="009306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FC1FFF">
              <w:rPr>
                <w:sz w:val="18"/>
                <w:szCs w:val="18"/>
              </w:rPr>
              <w:t>Per the VDOE/VQB5, l</w:t>
            </w:r>
            <w:r w:rsidRPr="00FC1FFF">
              <w:rPr>
                <w:sz w:val="18"/>
                <w:szCs w:val="18"/>
              </w:rPr>
              <w:t>ocal CLASS Observations are completed twice a year in every birth to five classroom, once in the fall and once in the spring. Local Observations are coordinated through Ready</w:t>
            </w:r>
            <w:r>
              <w:rPr>
                <w:sz w:val="18"/>
                <w:szCs w:val="18"/>
              </w:rPr>
              <w:t xml:space="preserve"> </w:t>
            </w:r>
            <w:r w:rsidRPr="00FC1FFF">
              <w:rPr>
                <w:sz w:val="18"/>
                <w:szCs w:val="18"/>
              </w:rPr>
              <w:t>Regions</w:t>
            </w:r>
            <w:r w:rsidRPr="00FC1FFF">
              <w:t>. </w:t>
            </w:r>
          </w:p>
          <w:p w14:paraId="7FCF4501" w14:textId="60FCA0BA" w:rsidR="007215D0" w:rsidRPr="00FC1FFF" w:rsidRDefault="36D779D3" w:rsidP="009306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9306D4">
              <w:t>Collecting local CLASS</w:t>
            </w:r>
            <w:r w:rsidRPr="006D5FCA">
              <w:rPr>
                <w:vertAlign w:val="superscript"/>
              </w:rPr>
              <w:t>®</w:t>
            </w:r>
            <w:r w:rsidRPr="009306D4">
              <w:t xml:space="preserve"> data:</w:t>
            </w:r>
          </w:p>
          <w:p w14:paraId="68E247CC" w14:textId="6690C8F2" w:rsidR="00FC1FFF" w:rsidRPr="00FC1FFF" w:rsidRDefault="00FC1FFF" w:rsidP="00FC1FFF">
            <w:pPr>
              <w:widowControl w:val="0"/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Style w:val="Hyperlink"/>
              </w:rPr>
            </w:pPr>
            <w:r>
              <w:fldChar w:fldCharType="begin"/>
            </w:r>
            <w:r>
              <w:instrText>HYPERLINK "https://www.doe.virginia.gov/home/showpublisheddocument/46639/638255411123830000" \t "_blank"</w:instrText>
            </w:r>
            <w:r>
              <w:fldChar w:fldCharType="separate"/>
            </w:r>
            <w:r w:rsidRPr="00FC1FFF">
              <w:rPr>
                <w:rStyle w:val="Hyperlink"/>
              </w:rPr>
              <w:t>2024-2025 Local CLASS Observation</w:t>
            </w:r>
            <w:r w:rsidRPr="00FC1FFF">
              <w:rPr>
                <w:rStyle w:val="Hyperlink"/>
              </w:rPr>
              <w:t xml:space="preserve"> </w:t>
            </w:r>
            <w:r w:rsidRPr="00FC1FFF">
              <w:rPr>
                <w:rStyle w:val="Hyperlink"/>
              </w:rPr>
              <w:t>Guidebook</w:t>
            </w:r>
          </w:p>
          <w:p w14:paraId="4BE93CB8" w14:textId="53E0AC34" w:rsidR="00FC1FFF" w:rsidRPr="00FC1FFF" w:rsidRDefault="00FC1FFF" w:rsidP="00FC1FFF">
            <w:pPr>
              <w:widowControl w:val="0"/>
              <w:numPr>
                <w:ilvl w:val="0"/>
                <w:numId w:val="4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fldChar w:fldCharType="end"/>
            </w:r>
            <w:hyperlink r:id="rId40" w:tgtFrame="_blank" w:history="1">
              <w:r w:rsidRPr="00FC1FFF">
                <w:rPr>
                  <w:rStyle w:val="Hyperlink"/>
                </w:rPr>
                <w:t>2024-2025 Local Observation Guidance Webinar</w:t>
              </w:r>
            </w:hyperlink>
            <w:r w:rsidRPr="00FC1FFF">
              <w:t> </w:t>
            </w:r>
          </w:p>
          <w:p w14:paraId="2931433D" w14:textId="64CF0576" w:rsidR="009306D4" w:rsidRDefault="006A37B3" w:rsidP="00C038FF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i/>
                <w:sz w:val="21"/>
                <w:szCs w:val="21"/>
              </w:rPr>
            </w:pPr>
            <w:r>
              <w:t xml:space="preserve">VDOE </w:t>
            </w:r>
            <w:r w:rsidR="00874606" w:rsidRPr="00874606">
              <w:t>protocols</w:t>
            </w:r>
            <w:r>
              <w:t xml:space="preserve"> and tips for planning and collecting local CLASS</w:t>
            </w:r>
            <w:r w:rsidR="006D5FCA" w:rsidRPr="00C41336">
              <w:rPr>
                <w:i/>
                <w:iCs/>
                <w:vertAlign w:val="superscript"/>
              </w:rPr>
              <w:t>®</w:t>
            </w:r>
            <w:r>
              <w:t xml:space="preserve"> data</w:t>
            </w:r>
            <w:r w:rsidR="00FB4563">
              <w:t xml:space="preserve"> </w:t>
            </w:r>
            <w:r w:rsidR="00FB4563" w:rsidRPr="00C038FF">
              <w:rPr>
                <w:i/>
                <w:sz w:val="21"/>
                <w:szCs w:val="21"/>
              </w:rPr>
              <w:t>(</w:t>
            </w:r>
            <w:r w:rsidR="007215D0">
              <w:rPr>
                <w:i/>
                <w:sz w:val="21"/>
                <w:szCs w:val="21"/>
              </w:rPr>
              <w:t>printable/downloadable guide</w:t>
            </w:r>
            <w:r w:rsidR="00FB4563" w:rsidRPr="00C038FF">
              <w:rPr>
                <w:i/>
                <w:sz w:val="21"/>
                <w:szCs w:val="21"/>
              </w:rPr>
              <w:t>)</w:t>
            </w:r>
          </w:p>
          <w:p w14:paraId="59A81BD9" w14:textId="77777777" w:rsidR="00FC1FFF" w:rsidRPr="00FC1FFF" w:rsidRDefault="00FC1FFF" w:rsidP="00FC1FFF">
            <w:pPr>
              <w:pStyle w:val="ListParagraph"/>
              <w:widowControl w:val="0"/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i/>
              </w:rPr>
            </w:pPr>
            <w:r w:rsidRPr="00FC1FFF">
              <w:rPr>
                <w:i/>
              </w:rPr>
              <w:t>VQB5 Local Observation Feedback Templates (</w:t>
            </w:r>
            <w:hyperlink r:id="rId41" w:tgtFrame="_blank" w:history="1">
              <w:r w:rsidRPr="00FC1FFF">
                <w:rPr>
                  <w:rStyle w:val="Hyperlink"/>
                  <w:i/>
                </w:rPr>
                <w:t>Infant</w:t>
              </w:r>
            </w:hyperlink>
            <w:r w:rsidRPr="00FC1FFF">
              <w:rPr>
                <w:i/>
              </w:rPr>
              <w:t>/</w:t>
            </w:r>
            <w:hyperlink r:id="rId42" w:tgtFrame="_blank" w:history="1">
              <w:r w:rsidRPr="00FC1FFF">
                <w:rPr>
                  <w:rStyle w:val="Hyperlink"/>
                  <w:i/>
                </w:rPr>
                <w:t>Toddler</w:t>
              </w:r>
            </w:hyperlink>
            <w:r w:rsidRPr="00FC1FFF">
              <w:rPr>
                <w:i/>
              </w:rPr>
              <w:t>/</w:t>
            </w:r>
            <w:hyperlink r:id="rId43" w:tgtFrame="_blank" w:history="1">
              <w:r w:rsidRPr="00FC1FFF">
                <w:rPr>
                  <w:rStyle w:val="Hyperlink"/>
                  <w:i/>
                </w:rPr>
                <w:t>Pre-K</w:t>
              </w:r>
            </w:hyperlink>
            <w:r w:rsidRPr="00FC1FFF">
              <w:rPr>
                <w:i/>
              </w:rPr>
              <w:t>) </w:t>
            </w:r>
          </w:p>
          <w:p w14:paraId="21413E9B" w14:textId="77777777" w:rsidR="00FC1FFF" w:rsidRPr="00FC1FFF" w:rsidRDefault="00FC1FFF" w:rsidP="00FC1FFF">
            <w:pPr>
              <w:pStyle w:val="ListParagraph"/>
              <w:widowControl w:val="0"/>
              <w:numPr>
                <w:ilvl w:val="0"/>
                <w:numId w:val="4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i/>
              </w:rPr>
            </w:pPr>
            <w:hyperlink r:id="rId44" w:tgtFrame="_blank" w:history="1">
              <w:r w:rsidRPr="00FC1FFF">
                <w:rPr>
                  <w:rStyle w:val="Hyperlink"/>
                  <w:i/>
                </w:rPr>
                <w:t>Accessing VQB5 Local CLASS Data in LinkB5</w:t>
              </w:r>
            </w:hyperlink>
          </w:p>
          <w:p w14:paraId="10555A99" w14:textId="77777777" w:rsidR="00FC1FFF" w:rsidRDefault="00FC1FFF" w:rsidP="00C038FF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i/>
                <w:sz w:val="21"/>
                <w:szCs w:val="21"/>
              </w:rPr>
            </w:pPr>
          </w:p>
          <w:p w14:paraId="440C118D" w14:textId="180F4C98" w:rsidR="007215D0" w:rsidRPr="009C2F89" w:rsidRDefault="009C2F89" w:rsidP="009C2F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Cs/>
              </w:rPr>
            </w:pPr>
            <w:r w:rsidRPr="009C2F89">
              <w:rPr>
                <w:iCs/>
              </w:rPr>
              <w:t>CLASS Manuals</w:t>
            </w:r>
          </w:p>
          <w:p w14:paraId="375D0761" w14:textId="281A92F4" w:rsidR="00F23090" w:rsidRPr="007215D0" w:rsidRDefault="36D779D3" w:rsidP="009C2F89">
            <w:pPr>
              <w:pStyle w:val="ListParagraph"/>
              <w:widowControl w:val="0"/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sz w:val="21"/>
                <w:szCs w:val="21"/>
              </w:rPr>
            </w:pPr>
            <w:r>
              <w:t>CLASS</w:t>
            </w:r>
            <w:r w:rsidRPr="007215D0">
              <w:rPr>
                <w:b/>
                <w:bCs/>
                <w:vertAlign w:val="superscript"/>
              </w:rPr>
              <w:t>®</w:t>
            </w:r>
            <w:r w:rsidRPr="007215D0">
              <w:rPr>
                <w:vertAlign w:val="superscript"/>
              </w:rPr>
              <w:t xml:space="preserve"> </w:t>
            </w:r>
            <w:r>
              <w:t>Manuals</w:t>
            </w:r>
            <w:r w:rsidR="006A37B3">
              <w:t xml:space="preserve"> (</w:t>
            </w:r>
            <w:r>
              <w:t>Infant</w:t>
            </w:r>
            <w:r w:rsidR="006A37B3">
              <w:t xml:space="preserve">, </w:t>
            </w:r>
            <w:r>
              <w:t>Toddler</w:t>
            </w:r>
            <w:r w:rsidR="006A37B3">
              <w:t xml:space="preserve">, and </w:t>
            </w:r>
            <w:r>
              <w:t>PreK</w:t>
            </w:r>
            <w:r w:rsidR="006A37B3">
              <w:t>)</w:t>
            </w:r>
            <w:r>
              <w:t xml:space="preserve"> </w:t>
            </w:r>
            <w:r w:rsidR="006A37B3">
              <w:t>with protocols for observation can be p</w:t>
            </w:r>
            <w:r>
              <w:t xml:space="preserve">urchased through </w:t>
            </w:r>
            <w:hyperlink r:id="rId45">
              <w:r w:rsidRPr="007215D0">
                <w:rPr>
                  <w:color w:val="1155CC"/>
                  <w:u w:val="single"/>
                </w:rPr>
                <w:t>Teach</w:t>
              </w:r>
              <w:r w:rsidRPr="007215D0">
                <w:rPr>
                  <w:color w:val="1155CC"/>
                  <w:u w:val="single"/>
                </w:rPr>
                <w:t>s</w:t>
              </w:r>
              <w:r w:rsidRPr="007215D0">
                <w:rPr>
                  <w:color w:val="1155CC"/>
                  <w:u w:val="single"/>
                </w:rPr>
                <w:t>tone</w:t>
              </w:r>
            </w:hyperlink>
            <w:r w:rsidR="00F23090">
              <w:t>,</w:t>
            </w:r>
            <w:r w:rsidR="007215D0">
              <w:t xml:space="preserve"> </w:t>
            </w:r>
            <w:r w:rsidR="006A37B3">
              <w:t xml:space="preserve">as </w:t>
            </w:r>
            <w:r>
              <w:t>part of the CLASS</w:t>
            </w:r>
            <w:r w:rsidRPr="007215D0">
              <w:rPr>
                <w:b/>
                <w:bCs/>
                <w:vertAlign w:val="superscript"/>
              </w:rPr>
              <w:t>®</w:t>
            </w:r>
            <w:r w:rsidRPr="007215D0">
              <w:rPr>
                <w:vertAlign w:val="superscript"/>
              </w:rPr>
              <w:t xml:space="preserve"> </w:t>
            </w:r>
            <w:r>
              <w:t>Observation Training</w:t>
            </w:r>
            <w:r w:rsidR="006A37B3">
              <w:t>.</w:t>
            </w:r>
            <w:r w:rsidR="00FB4563">
              <w:t xml:space="preserve"> </w:t>
            </w:r>
          </w:p>
          <w:p w14:paraId="775ADD1F" w14:textId="50C73433" w:rsidR="00874606" w:rsidRPr="00C038FF" w:rsidRDefault="00FB4563" w:rsidP="00C038FF">
            <w:pPr>
              <w:pStyle w:val="ListParagraph"/>
              <w:widowControl w:val="0"/>
              <w:rPr>
                <w:i/>
                <w:sz w:val="21"/>
                <w:szCs w:val="21"/>
              </w:rPr>
            </w:pPr>
            <w:r w:rsidRPr="00C038FF">
              <w:rPr>
                <w:i/>
                <w:sz w:val="21"/>
                <w:szCs w:val="21"/>
              </w:rPr>
              <w:t>(</w:t>
            </w:r>
            <w:r w:rsidR="00651C4D">
              <w:rPr>
                <w:i/>
                <w:sz w:val="21"/>
                <w:szCs w:val="21"/>
              </w:rPr>
              <w:t>detailed manuals</w:t>
            </w:r>
            <w:r w:rsidRPr="00C038FF">
              <w:rPr>
                <w:i/>
                <w:sz w:val="21"/>
                <w:szCs w:val="21"/>
              </w:rPr>
              <w:t xml:space="preserve"> for </w:t>
            </w:r>
            <w:r w:rsidR="00CA342B">
              <w:rPr>
                <w:i/>
                <w:sz w:val="21"/>
                <w:szCs w:val="21"/>
              </w:rPr>
              <w:t xml:space="preserve">certified observers to use as they </w:t>
            </w:r>
            <w:r w:rsidRPr="00C038FF">
              <w:rPr>
                <w:i/>
                <w:sz w:val="21"/>
                <w:szCs w:val="21"/>
              </w:rPr>
              <w:t>conduct observations)</w:t>
            </w:r>
          </w:p>
          <w:p w14:paraId="73E1E4DF" w14:textId="77777777" w:rsidR="00874606" w:rsidRPr="008D5744" w:rsidRDefault="00874606" w:rsidP="00874606">
            <w:pPr>
              <w:widowControl w:val="0"/>
              <w:ind w:left="720"/>
              <w:rPr>
                <w:sz w:val="21"/>
                <w:szCs w:val="21"/>
                <w:u w:val="single"/>
              </w:rPr>
            </w:pPr>
          </w:p>
          <w:p w14:paraId="594BBFA7" w14:textId="47D8542C" w:rsidR="008C048A" w:rsidRPr="009C2F89" w:rsidRDefault="00874606" w:rsidP="00F85124">
            <w:pPr>
              <w:widowControl w:val="0"/>
            </w:pPr>
            <w:r w:rsidRPr="009306D4">
              <w:t xml:space="preserve">Ensuring consistency of data: </w:t>
            </w:r>
          </w:p>
          <w:p w14:paraId="426CB172" w14:textId="3DA805F3" w:rsidR="00F23090" w:rsidRPr="009C2F89" w:rsidRDefault="009C2F89" w:rsidP="009306D4">
            <w:pPr>
              <w:pStyle w:val="ListParagraph"/>
              <w:widowControl w:val="0"/>
              <w:numPr>
                <w:ilvl w:val="0"/>
                <w:numId w:val="27"/>
              </w:numPr>
              <w:spacing w:after="120"/>
              <w:rPr>
                <w:rStyle w:val="Hyperlink"/>
              </w:rPr>
            </w:pPr>
            <w:r>
              <w:fldChar w:fldCharType="begin"/>
            </w:r>
            <w:r>
              <w:instrText>HYPERLINK "https://virginia.app.box.com/file/904846061470?s=te9e6jit4zrmk8kmr1omy42q3vbr0iq7"</w:instrText>
            </w:r>
            <w:r>
              <w:fldChar w:fldCharType="separate"/>
            </w:r>
            <w:r w:rsidR="00D943D3" w:rsidRPr="009C2F89">
              <w:rPr>
                <w:rStyle w:val="Hyperlink"/>
              </w:rPr>
              <w:t>Resource Guide f</w:t>
            </w:r>
            <w:r w:rsidR="00D943D3" w:rsidRPr="009C2F89">
              <w:rPr>
                <w:rStyle w:val="Hyperlink"/>
              </w:rPr>
              <w:t>o</w:t>
            </w:r>
            <w:r w:rsidR="00D943D3" w:rsidRPr="009C2F89">
              <w:rPr>
                <w:rStyle w:val="Hyperlink"/>
              </w:rPr>
              <w:t xml:space="preserve">r CLASS® Observer Support </w:t>
            </w:r>
          </w:p>
          <w:p w14:paraId="43349169" w14:textId="12CBAC9F" w:rsidR="00852210" w:rsidRDefault="009C2F89" w:rsidP="00F85124">
            <w:pPr>
              <w:pStyle w:val="ListParagraph"/>
              <w:widowControl w:val="0"/>
              <w:spacing w:after="120"/>
            </w:pPr>
            <w:r>
              <w:fldChar w:fldCharType="end"/>
            </w:r>
            <w:r w:rsidR="00CA342B">
              <w:t xml:space="preserve"> </w:t>
            </w:r>
            <w:r w:rsidR="00CA342B" w:rsidRPr="000667A4">
              <w:rPr>
                <w:i/>
                <w:sz w:val="21"/>
                <w:szCs w:val="21"/>
              </w:rPr>
              <w:t>(w</w:t>
            </w:r>
            <w:r w:rsidR="00CA342B">
              <w:rPr>
                <w:i/>
                <w:sz w:val="21"/>
                <w:szCs w:val="21"/>
              </w:rPr>
              <w:t>ord document</w:t>
            </w:r>
            <w:r w:rsidR="00CA342B" w:rsidRPr="000667A4">
              <w:rPr>
                <w:i/>
                <w:sz w:val="21"/>
                <w:szCs w:val="21"/>
              </w:rPr>
              <w:t xml:space="preserve"> with </w:t>
            </w:r>
            <w:r w:rsidR="00CA342B">
              <w:rPr>
                <w:i/>
                <w:sz w:val="21"/>
                <w:szCs w:val="21"/>
              </w:rPr>
              <w:t xml:space="preserve">embedded </w:t>
            </w:r>
            <w:r w:rsidR="00CA342B" w:rsidRPr="000667A4">
              <w:rPr>
                <w:i/>
                <w:sz w:val="21"/>
                <w:szCs w:val="21"/>
              </w:rPr>
              <w:t>resource links to explore</w:t>
            </w:r>
            <w:r w:rsidR="00810251">
              <w:rPr>
                <w:i/>
                <w:sz w:val="21"/>
                <w:szCs w:val="21"/>
              </w:rPr>
              <w:t>, copied below</w:t>
            </w:r>
            <w:r w:rsidR="00CA342B" w:rsidRPr="000667A4">
              <w:rPr>
                <w:i/>
                <w:sz w:val="21"/>
                <w:szCs w:val="21"/>
              </w:rPr>
              <w:t>)</w:t>
            </w:r>
            <w:r w:rsidR="006A37B3">
              <w:t>:</w:t>
            </w:r>
          </w:p>
          <w:p w14:paraId="1192DC1B" w14:textId="77777777" w:rsidR="0071462A" w:rsidRDefault="00874606" w:rsidP="00F4522D">
            <w:pPr>
              <w:pStyle w:val="ListParagraph"/>
              <w:widowControl w:val="0"/>
              <w:numPr>
                <w:ilvl w:val="0"/>
                <w:numId w:val="29"/>
              </w:numPr>
              <w:spacing w:after="120"/>
              <w:ind w:left="1440"/>
            </w:pPr>
            <w:r w:rsidRPr="00874606">
              <w:t xml:space="preserve">Consult Teachstone’s </w:t>
            </w:r>
            <w:hyperlink r:id="rId46">
              <w:r w:rsidRPr="001936EE">
                <w:rPr>
                  <w:color w:val="1155CC"/>
                  <w:u w:val="single"/>
                </w:rPr>
                <w:t>Reliability S</w:t>
              </w:r>
              <w:r w:rsidRPr="001936EE">
                <w:rPr>
                  <w:color w:val="1155CC"/>
                  <w:u w:val="single"/>
                </w:rPr>
                <w:t>u</w:t>
              </w:r>
              <w:r w:rsidRPr="001936EE">
                <w:rPr>
                  <w:color w:val="1155CC"/>
                  <w:u w:val="single"/>
                </w:rPr>
                <w:t>pport</w:t>
              </w:r>
            </w:hyperlink>
            <w:r w:rsidRPr="00874606">
              <w:t xml:space="preserve"> page</w:t>
            </w:r>
            <w:r w:rsidR="00CA342B">
              <w:t xml:space="preserve"> </w:t>
            </w:r>
          </w:p>
          <w:p w14:paraId="19A20B56" w14:textId="41B85DCA" w:rsidR="001936EE" w:rsidRDefault="00CA342B">
            <w:pPr>
              <w:pStyle w:val="ListParagraph"/>
              <w:widowControl w:val="0"/>
              <w:spacing w:after="120"/>
              <w:ind w:left="1440"/>
            </w:pPr>
            <w:r w:rsidRPr="000667A4">
              <w:rPr>
                <w:i/>
                <w:sz w:val="21"/>
                <w:szCs w:val="21"/>
              </w:rPr>
              <w:t>(webpage with resource links to explore)</w:t>
            </w:r>
          </w:p>
          <w:p w14:paraId="3352D0B9" w14:textId="04748525" w:rsidR="00874606" w:rsidRPr="00874606" w:rsidRDefault="009306D4" w:rsidP="00C038FF">
            <w:pPr>
              <w:pStyle w:val="ListParagraph"/>
              <w:widowControl w:val="0"/>
              <w:numPr>
                <w:ilvl w:val="0"/>
                <w:numId w:val="29"/>
              </w:numPr>
              <w:ind w:left="1440"/>
            </w:pPr>
            <w:r>
              <w:t>Observer T</w:t>
            </w:r>
            <w:r w:rsidR="00874606" w:rsidRPr="00874606">
              <w:t>ip sheets:</w:t>
            </w:r>
          </w:p>
          <w:p w14:paraId="29D6E935" w14:textId="1120F6C7" w:rsidR="00CA342B" w:rsidRPr="009C2F89" w:rsidRDefault="00000000" w:rsidP="00F23090">
            <w:pPr>
              <w:widowControl w:val="0"/>
              <w:ind w:left="1440"/>
              <w:rPr>
                <w:sz w:val="20"/>
                <w:szCs w:val="20"/>
              </w:rPr>
            </w:pPr>
            <w:hyperlink r:id="rId47">
              <w:r w:rsidR="00874606" w:rsidRPr="009C2F89">
                <w:rPr>
                  <w:color w:val="1155CC"/>
                  <w:sz w:val="20"/>
                  <w:szCs w:val="20"/>
                  <w:u w:val="single"/>
                </w:rPr>
                <w:t>Infant co</w:t>
              </w:r>
              <w:r w:rsidR="00874606" w:rsidRPr="009C2F89">
                <w:rPr>
                  <w:color w:val="1155CC"/>
                  <w:sz w:val="20"/>
                  <w:szCs w:val="20"/>
                  <w:u w:val="single"/>
                </w:rPr>
                <w:t>d</w:t>
              </w:r>
              <w:r w:rsidR="00874606" w:rsidRPr="009C2F89">
                <w:rPr>
                  <w:color w:val="1155CC"/>
                  <w:sz w:val="20"/>
                  <w:szCs w:val="20"/>
                  <w:u w:val="single"/>
                </w:rPr>
                <w:t>ing</w:t>
              </w:r>
            </w:hyperlink>
            <w:r w:rsidR="00874606" w:rsidRPr="009C2F89">
              <w:rPr>
                <w:sz w:val="20"/>
                <w:szCs w:val="20"/>
              </w:rPr>
              <w:t xml:space="preserve"> </w:t>
            </w:r>
            <w:r w:rsidR="00CA342B" w:rsidRPr="009C2F89">
              <w:rPr>
                <w:i/>
                <w:sz w:val="20"/>
                <w:szCs w:val="20"/>
              </w:rPr>
              <w:t>(downloadable/printable PDF document)</w:t>
            </w:r>
            <w:r w:rsidR="00874606" w:rsidRPr="009C2F89">
              <w:rPr>
                <w:sz w:val="20"/>
                <w:szCs w:val="20"/>
              </w:rPr>
              <w:t xml:space="preserve"> </w:t>
            </w:r>
          </w:p>
          <w:p w14:paraId="21E4862A" w14:textId="77777777" w:rsidR="00CA342B" w:rsidRPr="009C2F89" w:rsidRDefault="00000000" w:rsidP="00F23090">
            <w:pPr>
              <w:widowControl w:val="0"/>
              <w:ind w:left="1440"/>
              <w:rPr>
                <w:sz w:val="20"/>
                <w:szCs w:val="20"/>
              </w:rPr>
            </w:pPr>
            <w:hyperlink r:id="rId48">
              <w:r w:rsidR="00874606" w:rsidRPr="009C2F89">
                <w:rPr>
                  <w:color w:val="1155CC"/>
                  <w:sz w:val="20"/>
                  <w:szCs w:val="20"/>
                  <w:u w:val="single"/>
                </w:rPr>
                <w:t>Toddler co</w:t>
              </w:r>
              <w:r w:rsidR="00874606" w:rsidRPr="009C2F89">
                <w:rPr>
                  <w:color w:val="1155CC"/>
                  <w:sz w:val="20"/>
                  <w:szCs w:val="20"/>
                  <w:u w:val="single"/>
                </w:rPr>
                <w:t>d</w:t>
              </w:r>
              <w:r w:rsidR="00874606" w:rsidRPr="009C2F89">
                <w:rPr>
                  <w:color w:val="1155CC"/>
                  <w:sz w:val="20"/>
                  <w:szCs w:val="20"/>
                  <w:u w:val="single"/>
                </w:rPr>
                <w:t>ing</w:t>
              </w:r>
            </w:hyperlink>
            <w:r w:rsidR="00874606" w:rsidRPr="009C2F89">
              <w:rPr>
                <w:sz w:val="20"/>
                <w:szCs w:val="20"/>
              </w:rPr>
              <w:t xml:space="preserve"> </w:t>
            </w:r>
            <w:r w:rsidR="00CA342B" w:rsidRPr="009C2F89">
              <w:rPr>
                <w:i/>
                <w:sz w:val="20"/>
                <w:szCs w:val="20"/>
              </w:rPr>
              <w:t>(downloadable/printable PDF document)</w:t>
            </w:r>
            <w:r w:rsidR="00CA342B" w:rsidRPr="009C2F89">
              <w:rPr>
                <w:sz w:val="20"/>
                <w:szCs w:val="20"/>
              </w:rPr>
              <w:t xml:space="preserve"> </w:t>
            </w:r>
          </w:p>
          <w:p w14:paraId="0B1E0860" w14:textId="38A7F8F9" w:rsidR="00874606" w:rsidRPr="009C2F89" w:rsidRDefault="00000000" w:rsidP="00F4522D">
            <w:pPr>
              <w:widowControl w:val="0"/>
              <w:ind w:left="1440"/>
              <w:rPr>
                <w:sz w:val="20"/>
                <w:szCs w:val="20"/>
              </w:rPr>
            </w:pPr>
            <w:hyperlink r:id="rId49">
              <w:r w:rsidR="00874606" w:rsidRPr="009C2F89">
                <w:rPr>
                  <w:color w:val="1155CC"/>
                  <w:sz w:val="20"/>
                  <w:szCs w:val="20"/>
                  <w:u w:val="single"/>
                </w:rPr>
                <w:t>PreK c</w:t>
              </w:r>
              <w:r w:rsidR="00874606" w:rsidRPr="009C2F89">
                <w:rPr>
                  <w:color w:val="1155CC"/>
                  <w:sz w:val="20"/>
                  <w:szCs w:val="20"/>
                  <w:u w:val="single"/>
                </w:rPr>
                <w:t>o</w:t>
              </w:r>
              <w:r w:rsidR="00874606" w:rsidRPr="009C2F89">
                <w:rPr>
                  <w:color w:val="1155CC"/>
                  <w:sz w:val="20"/>
                  <w:szCs w:val="20"/>
                  <w:u w:val="single"/>
                </w:rPr>
                <w:t>ding</w:t>
              </w:r>
            </w:hyperlink>
            <w:r w:rsidR="00874606" w:rsidRPr="009C2F89">
              <w:rPr>
                <w:sz w:val="20"/>
                <w:szCs w:val="20"/>
              </w:rPr>
              <w:t xml:space="preserve"> (</w:t>
            </w:r>
            <w:hyperlink r:id="rId50">
              <w:r w:rsidR="00874606" w:rsidRPr="009C2F89">
                <w:rPr>
                  <w:color w:val="1155CC"/>
                  <w:sz w:val="20"/>
                  <w:szCs w:val="20"/>
                  <w:u w:val="single"/>
                </w:rPr>
                <w:t>Spa</w:t>
              </w:r>
              <w:r w:rsidR="00874606" w:rsidRPr="009C2F89">
                <w:rPr>
                  <w:color w:val="1155CC"/>
                  <w:sz w:val="20"/>
                  <w:szCs w:val="20"/>
                  <w:u w:val="single"/>
                </w:rPr>
                <w:t>n</w:t>
              </w:r>
              <w:r w:rsidR="00874606" w:rsidRPr="009C2F89">
                <w:rPr>
                  <w:color w:val="1155CC"/>
                  <w:sz w:val="20"/>
                  <w:szCs w:val="20"/>
                  <w:u w:val="single"/>
                </w:rPr>
                <w:t>ish</w:t>
              </w:r>
            </w:hyperlink>
            <w:r w:rsidR="00874606" w:rsidRPr="009C2F89">
              <w:rPr>
                <w:sz w:val="20"/>
                <w:szCs w:val="20"/>
              </w:rPr>
              <w:t>)</w:t>
            </w:r>
            <w:r w:rsidR="00CA342B" w:rsidRPr="009C2F89">
              <w:rPr>
                <w:sz w:val="20"/>
                <w:szCs w:val="20"/>
              </w:rPr>
              <w:t xml:space="preserve"> </w:t>
            </w:r>
            <w:r w:rsidR="00CA342B" w:rsidRPr="009C2F89">
              <w:rPr>
                <w:i/>
                <w:sz w:val="20"/>
                <w:szCs w:val="20"/>
              </w:rPr>
              <w:t>(downloadable/printable PDF document)</w:t>
            </w:r>
          </w:p>
          <w:p w14:paraId="5866AC38" w14:textId="61195569" w:rsidR="00874606" w:rsidRPr="009C2F89" w:rsidRDefault="00000000" w:rsidP="00F4522D">
            <w:pPr>
              <w:widowControl w:val="0"/>
              <w:spacing w:after="120"/>
              <w:ind w:left="1440"/>
              <w:rPr>
                <w:sz w:val="20"/>
                <w:szCs w:val="20"/>
              </w:rPr>
            </w:pPr>
            <w:hyperlink r:id="rId51">
              <w:r w:rsidR="00874606" w:rsidRPr="009C2F89">
                <w:rPr>
                  <w:color w:val="1155CC"/>
                  <w:sz w:val="20"/>
                  <w:szCs w:val="20"/>
                  <w:u w:val="single"/>
                </w:rPr>
                <w:t>Family Da</w:t>
              </w:r>
              <w:r w:rsidR="00874606" w:rsidRPr="009C2F89">
                <w:rPr>
                  <w:color w:val="1155CC"/>
                  <w:sz w:val="20"/>
                  <w:szCs w:val="20"/>
                  <w:u w:val="single"/>
                </w:rPr>
                <w:t>y</w:t>
              </w:r>
              <w:r w:rsidR="00874606" w:rsidRPr="009C2F89">
                <w:rPr>
                  <w:color w:val="1155CC"/>
                  <w:sz w:val="20"/>
                  <w:szCs w:val="20"/>
                  <w:u w:val="single"/>
                </w:rPr>
                <w:t xml:space="preserve"> Home coding</w:t>
              </w:r>
            </w:hyperlink>
            <w:r w:rsidR="00CA342B" w:rsidRPr="009C2F89">
              <w:rPr>
                <w:color w:val="1155CC"/>
                <w:sz w:val="20"/>
                <w:szCs w:val="20"/>
                <w:u w:val="single"/>
              </w:rPr>
              <w:t xml:space="preserve"> </w:t>
            </w:r>
            <w:r w:rsidR="00CA342B" w:rsidRPr="009C2F89">
              <w:rPr>
                <w:i/>
                <w:sz w:val="20"/>
                <w:szCs w:val="20"/>
              </w:rPr>
              <w:t>(short blog post)</w:t>
            </w:r>
          </w:p>
          <w:p w14:paraId="23DD4022" w14:textId="48067633" w:rsidR="008D5744" w:rsidRPr="009C2F89" w:rsidRDefault="00874606" w:rsidP="008D5744">
            <w:pPr>
              <w:pStyle w:val="ListParagraph"/>
              <w:widowControl w:val="0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440"/>
              <w:rPr>
                <w:sz w:val="22"/>
                <w:szCs w:val="22"/>
              </w:rPr>
            </w:pPr>
            <w:r w:rsidRPr="009C2F89">
              <w:rPr>
                <w:sz w:val="22"/>
                <w:szCs w:val="22"/>
              </w:rPr>
              <w:lastRenderedPageBreak/>
              <w:t xml:space="preserve">Consider purchasing </w:t>
            </w:r>
            <w:hyperlink r:id="rId52">
              <w:r w:rsidRPr="009C2F89">
                <w:rPr>
                  <w:color w:val="1155CC"/>
                  <w:sz w:val="22"/>
                  <w:szCs w:val="22"/>
                  <w:u w:val="single"/>
                </w:rPr>
                <w:t>indi</w:t>
              </w:r>
              <w:r w:rsidRPr="009C2F89">
                <w:rPr>
                  <w:color w:val="1155CC"/>
                  <w:sz w:val="22"/>
                  <w:szCs w:val="22"/>
                  <w:u w:val="single"/>
                </w:rPr>
                <w:t>v</w:t>
              </w:r>
              <w:r w:rsidRPr="009C2F89">
                <w:rPr>
                  <w:color w:val="1155CC"/>
                  <w:sz w:val="22"/>
                  <w:szCs w:val="22"/>
                  <w:u w:val="single"/>
                </w:rPr>
                <w:t>idual</w:t>
              </w:r>
            </w:hyperlink>
            <w:r w:rsidRPr="009C2F89">
              <w:rPr>
                <w:sz w:val="22"/>
                <w:szCs w:val="22"/>
              </w:rPr>
              <w:t xml:space="preserve"> or </w:t>
            </w:r>
            <w:hyperlink r:id="rId53">
              <w:r w:rsidRPr="009C2F89">
                <w:rPr>
                  <w:color w:val="1155CC"/>
                  <w:sz w:val="22"/>
                  <w:szCs w:val="22"/>
                  <w:u w:val="single"/>
                </w:rPr>
                <w:t>gr</w:t>
              </w:r>
              <w:r w:rsidRPr="009C2F89">
                <w:rPr>
                  <w:color w:val="1155CC"/>
                  <w:sz w:val="22"/>
                  <w:szCs w:val="22"/>
                  <w:u w:val="single"/>
                </w:rPr>
                <w:t>o</w:t>
              </w:r>
              <w:r w:rsidRPr="009C2F89">
                <w:rPr>
                  <w:color w:val="1155CC"/>
                  <w:sz w:val="22"/>
                  <w:szCs w:val="22"/>
                  <w:u w:val="single"/>
                </w:rPr>
                <w:t>up</w:t>
              </w:r>
            </w:hyperlink>
            <w:r w:rsidRPr="009C2F89">
              <w:rPr>
                <w:sz w:val="22"/>
                <w:szCs w:val="22"/>
              </w:rPr>
              <w:t xml:space="preserve"> calibration from Teachstone</w:t>
            </w:r>
            <w:r w:rsidR="00CA342B" w:rsidRPr="009C2F89">
              <w:rPr>
                <w:sz w:val="22"/>
                <w:szCs w:val="22"/>
              </w:rPr>
              <w:t xml:space="preserve"> </w:t>
            </w:r>
            <w:r w:rsidR="00CA342B" w:rsidRPr="009C2F89">
              <w:rPr>
                <w:i/>
                <w:sz w:val="22"/>
                <w:szCs w:val="22"/>
              </w:rPr>
              <w:t>(</w:t>
            </w:r>
            <w:r w:rsidR="00B251EC" w:rsidRPr="009C2F89">
              <w:rPr>
                <w:i/>
                <w:sz w:val="22"/>
                <w:szCs w:val="22"/>
              </w:rPr>
              <w:t>webpage</w:t>
            </w:r>
            <w:r w:rsidR="00CA342B" w:rsidRPr="009C2F89">
              <w:rPr>
                <w:i/>
                <w:sz w:val="22"/>
                <w:szCs w:val="22"/>
              </w:rPr>
              <w:t xml:space="preserve"> </w:t>
            </w:r>
            <w:r w:rsidR="00B251EC" w:rsidRPr="009C2F89">
              <w:rPr>
                <w:i/>
                <w:sz w:val="22"/>
                <w:szCs w:val="22"/>
              </w:rPr>
              <w:t>with links to purchase</w:t>
            </w:r>
            <w:r w:rsidR="00CA342B" w:rsidRPr="009C2F89">
              <w:rPr>
                <w:i/>
                <w:sz w:val="22"/>
                <w:szCs w:val="22"/>
              </w:rPr>
              <w:t>)</w:t>
            </w:r>
          </w:p>
        </w:tc>
        <w:tc>
          <w:tcPr>
            <w:tcW w:w="2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22C7E" w14:textId="77777777" w:rsidR="00874606" w:rsidRPr="00874606" w:rsidRDefault="00874606" w:rsidP="00874606">
            <w:pPr>
              <w:widowControl w:val="0"/>
            </w:pPr>
            <w:r w:rsidRPr="00874606">
              <w:lastRenderedPageBreak/>
              <w:t>Recommended for:</w:t>
            </w:r>
          </w:p>
          <w:p w14:paraId="0EB3B2CF" w14:textId="5190DDB5" w:rsidR="00874606" w:rsidRPr="00874606" w:rsidRDefault="00874606" w:rsidP="0065428E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874606">
              <w:t xml:space="preserve">Leaders </w:t>
            </w:r>
            <w:r w:rsidR="0065428E">
              <w:t xml:space="preserve">and </w:t>
            </w:r>
            <w:r w:rsidRPr="00874606">
              <w:t>Local observers</w:t>
            </w:r>
            <w:r w:rsidR="0065428E">
              <w:t xml:space="preserve">: </w:t>
            </w:r>
            <w:r w:rsidR="00441886">
              <w:t xml:space="preserve">Intermediate to Advanced </w:t>
            </w:r>
          </w:p>
        </w:tc>
      </w:tr>
    </w:tbl>
    <w:p w14:paraId="6DCB6B43" w14:textId="77777777" w:rsidR="006A37B3" w:rsidRDefault="006A37B3" w:rsidP="00500720"/>
    <w:tbl>
      <w:tblPr>
        <w:tblW w:w="10200" w:type="dxa"/>
        <w:tblInd w:w="-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710"/>
        <w:gridCol w:w="2490"/>
      </w:tblGrid>
      <w:tr w:rsidR="00874606" w:rsidRPr="00874606" w14:paraId="7C6147BC" w14:textId="77777777" w:rsidTr="003B7FD3">
        <w:trPr>
          <w:trHeight w:val="276"/>
        </w:trPr>
        <w:tc>
          <w:tcPr>
            <w:tcW w:w="10200" w:type="dxa"/>
            <w:gridSpan w:val="2"/>
            <w:shd w:val="clear" w:color="auto" w:fill="EAEB96"/>
          </w:tcPr>
          <w:p w14:paraId="716F95AD" w14:textId="59041CD1" w:rsidR="008C048A" w:rsidRDefault="00874606" w:rsidP="00874606">
            <w:pPr>
              <w:widowControl w:val="0"/>
              <w:rPr>
                <w:b/>
                <w:bCs/>
              </w:rPr>
            </w:pPr>
            <w:r w:rsidRPr="00874606">
              <w:rPr>
                <w:b/>
                <w:bCs/>
              </w:rPr>
              <w:t xml:space="preserve">Section 4) </w:t>
            </w:r>
            <w:r w:rsidR="00852210">
              <w:rPr>
                <w:b/>
                <w:bCs/>
              </w:rPr>
              <w:t>How can I</w:t>
            </w:r>
            <w:r w:rsidRPr="00874606">
              <w:rPr>
                <w:b/>
                <w:bCs/>
              </w:rPr>
              <w:t xml:space="preserve"> give effective CLASS</w:t>
            </w:r>
            <w:r w:rsidRPr="00874606">
              <w:rPr>
                <w:b/>
                <w:bCs/>
                <w:vertAlign w:val="superscript"/>
              </w:rPr>
              <w:t xml:space="preserve">® </w:t>
            </w:r>
            <w:r w:rsidRPr="00874606">
              <w:rPr>
                <w:b/>
                <w:bCs/>
              </w:rPr>
              <w:t>feedback to teachers</w:t>
            </w:r>
            <w:r w:rsidR="00852210">
              <w:rPr>
                <w:b/>
                <w:bCs/>
              </w:rPr>
              <w:t>?</w:t>
            </w:r>
          </w:p>
          <w:p w14:paraId="0DD250CD" w14:textId="77777777" w:rsidR="008C048A" w:rsidRDefault="008C048A" w:rsidP="00874606">
            <w:pPr>
              <w:widowControl w:val="0"/>
              <w:rPr>
                <w:b/>
                <w:bCs/>
              </w:rPr>
            </w:pPr>
          </w:p>
          <w:p w14:paraId="31839525" w14:textId="08220B68" w:rsidR="004473D9" w:rsidRPr="00F85124" w:rsidRDefault="004473D9" w:rsidP="00F85124">
            <w:pPr>
              <w:pStyle w:val="ListParagraph"/>
              <w:widowControl w:val="0"/>
              <w:numPr>
                <w:ilvl w:val="0"/>
                <w:numId w:val="37"/>
              </w:numPr>
              <w:rPr>
                <w:b/>
                <w:bCs/>
              </w:rPr>
            </w:pPr>
            <w:r w:rsidRPr="00C038FF">
              <w:rPr>
                <w:i/>
              </w:rPr>
              <w:t xml:space="preserve">Tip: This </w:t>
            </w:r>
            <w:r>
              <w:rPr>
                <w:i/>
              </w:rPr>
              <w:t xml:space="preserve">section </w:t>
            </w:r>
            <w:r w:rsidR="008C048A">
              <w:rPr>
                <w:i/>
              </w:rPr>
              <w:t>aligns with the GIVE FEEDBACK step of the improvement cycle and resources below can help</w:t>
            </w:r>
            <w:r>
              <w:rPr>
                <w:i/>
              </w:rPr>
              <w:t xml:space="preserve"> leaders prepare to give feedback to teachers that both affirms current efforts and helps them take specific steps towards improvement.</w:t>
            </w:r>
          </w:p>
          <w:p w14:paraId="23B89CBA" w14:textId="13063523" w:rsidR="00874606" w:rsidRPr="00874606" w:rsidRDefault="00874606" w:rsidP="00874606">
            <w:pPr>
              <w:widowControl w:val="0"/>
              <w:rPr>
                <w:b/>
                <w:bCs/>
                <w:vertAlign w:val="superscript"/>
              </w:rPr>
            </w:pPr>
          </w:p>
        </w:tc>
      </w:tr>
      <w:tr w:rsidR="00874606" w:rsidRPr="00874606" w14:paraId="274AFE46" w14:textId="77777777" w:rsidTr="00874606">
        <w:trPr>
          <w:trHeight w:val="420"/>
        </w:trPr>
        <w:tc>
          <w:tcPr>
            <w:tcW w:w="771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C0B3C" w14:textId="3394D756" w:rsidR="003A0635" w:rsidRPr="009C2F89" w:rsidRDefault="00874606" w:rsidP="009C2F89">
            <w:pPr>
              <w:widowControl w:val="0"/>
              <w:rPr>
                <w:u w:val="single"/>
              </w:rPr>
            </w:pPr>
            <w:r w:rsidRPr="00315F02">
              <w:rPr>
                <w:u w:val="single"/>
              </w:rPr>
              <w:t>Providing Feedback on CLASS</w:t>
            </w:r>
            <w:r w:rsidRPr="00315F02">
              <w:rPr>
                <w:b/>
                <w:u w:val="single"/>
                <w:vertAlign w:val="superscript"/>
              </w:rPr>
              <w:t>®</w:t>
            </w:r>
          </w:p>
          <w:p w14:paraId="2F90FDC9" w14:textId="370FAE3C" w:rsidR="00F23090" w:rsidRDefault="00000000" w:rsidP="009C2F89">
            <w:pPr>
              <w:pStyle w:val="ListParagraph"/>
              <w:widowControl w:val="0"/>
              <w:numPr>
                <w:ilvl w:val="0"/>
                <w:numId w:val="43"/>
              </w:numPr>
            </w:pPr>
            <w:hyperlink r:id="rId54">
              <w:r w:rsidR="00874606" w:rsidRPr="009C2F89">
                <w:rPr>
                  <w:color w:val="1155CC"/>
                  <w:u w:val="single"/>
                </w:rPr>
                <w:t>Quickstar</w:t>
              </w:r>
              <w:r w:rsidR="00874606" w:rsidRPr="009C2F89">
                <w:rPr>
                  <w:color w:val="1155CC"/>
                  <w:u w:val="single"/>
                </w:rPr>
                <w:t>t</w:t>
              </w:r>
              <w:r w:rsidR="00874606" w:rsidRPr="009C2F89">
                <w:rPr>
                  <w:color w:val="1155CC"/>
                  <w:u w:val="single"/>
                </w:rPr>
                <w:t xml:space="preserve"> Guide</w:t>
              </w:r>
            </w:hyperlink>
            <w:r w:rsidR="00874606" w:rsidRPr="00874606">
              <w:t xml:space="preserve"> </w:t>
            </w:r>
          </w:p>
          <w:p w14:paraId="25BCACB1" w14:textId="7015C113" w:rsidR="00F23090" w:rsidRDefault="00CA342B" w:rsidP="009C2F89">
            <w:pPr>
              <w:widowControl w:val="0"/>
              <w:ind w:left="720"/>
            </w:pPr>
            <w:r w:rsidRPr="000667A4">
              <w:rPr>
                <w:i/>
                <w:sz w:val="21"/>
                <w:szCs w:val="21"/>
              </w:rPr>
              <w:t>(</w:t>
            </w:r>
            <w:r>
              <w:rPr>
                <w:i/>
                <w:sz w:val="21"/>
                <w:szCs w:val="21"/>
              </w:rPr>
              <w:t xml:space="preserve">downloadable/printable PDF </w:t>
            </w:r>
            <w:r w:rsidR="009512CB">
              <w:rPr>
                <w:i/>
                <w:sz w:val="21"/>
                <w:szCs w:val="21"/>
              </w:rPr>
              <w:t>resource</w:t>
            </w:r>
            <w:r>
              <w:rPr>
                <w:i/>
                <w:sz w:val="21"/>
                <w:szCs w:val="21"/>
              </w:rPr>
              <w:t xml:space="preserve"> with </w:t>
            </w:r>
            <w:r w:rsidR="004923C4">
              <w:rPr>
                <w:i/>
                <w:sz w:val="21"/>
                <w:szCs w:val="21"/>
              </w:rPr>
              <w:t>steps,</w:t>
            </w:r>
            <w:r w:rsidR="009512CB">
              <w:rPr>
                <w:i/>
                <w:sz w:val="21"/>
                <w:szCs w:val="21"/>
              </w:rPr>
              <w:t xml:space="preserve"> tips</w:t>
            </w:r>
            <w:r w:rsidR="004923C4">
              <w:rPr>
                <w:i/>
                <w:sz w:val="21"/>
                <w:szCs w:val="21"/>
              </w:rPr>
              <w:t xml:space="preserve">, </w:t>
            </w:r>
            <w:r>
              <w:rPr>
                <w:i/>
                <w:sz w:val="21"/>
                <w:szCs w:val="21"/>
              </w:rPr>
              <w:t xml:space="preserve">and </w:t>
            </w:r>
            <w:r w:rsidR="004923C4">
              <w:rPr>
                <w:i/>
                <w:sz w:val="21"/>
                <w:szCs w:val="21"/>
              </w:rPr>
              <w:t>tools</w:t>
            </w:r>
            <w:r w:rsidRPr="000667A4">
              <w:rPr>
                <w:i/>
                <w:sz w:val="21"/>
                <w:szCs w:val="21"/>
              </w:rPr>
              <w:t>)</w:t>
            </w:r>
            <w:r w:rsidRPr="00874606">
              <w:t xml:space="preserve"> </w:t>
            </w:r>
          </w:p>
          <w:p w14:paraId="1D11BBAC" w14:textId="38223FD5" w:rsidR="00F23090" w:rsidRPr="009C2F89" w:rsidRDefault="00000000" w:rsidP="009C2F89">
            <w:pPr>
              <w:pStyle w:val="ListParagraph"/>
              <w:widowControl w:val="0"/>
              <w:numPr>
                <w:ilvl w:val="0"/>
                <w:numId w:val="43"/>
              </w:numPr>
              <w:rPr>
                <w:color w:val="1155CC"/>
                <w:u w:val="single"/>
              </w:rPr>
            </w:pPr>
            <w:hyperlink r:id="rId55">
              <w:r w:rsidR="00874606" w:rsidRPr="009C2F89">
                <w:rPr>
                  <w:color w:val="1155CC"/>
                  <w:u w:val="single"/>
                </w:rPr>
                <w:t>Principl</w:t>
              </w:r>
              <w:r w:rsidR="00874606" w:rsidRPr="009C2F89">
                <w:rPr>
                  <w:color w:val="1155CC"/>
                  <w:u w:val="single"/>
                </w:rPr>
                <w:t>e</w:t>
              </w:r>
              <w:r w:rsidR="00874606" w:rsidRPr="009C2F89">
                <w:rPr>
                  <w:color w:val="1155CC"/>
                  <w:u w:val="single"/>
                </w:rPr>
                <w:t>s of Effective Feedback</w:t>
              </w:r>
            </w:hyperlink>
            <w:r w:rsidR="009512CB" w:rsidRPr="009C2F89">
              <w:rPr>
                <w:color w:val="1155CC"/>
                <w:u w:val="single"/>
              </w:rPr>
              <w:t xml:space="preserve"> </w:t>
            </w:r>
          </w:p>
          <w:p w14:paraId="0796E4C4" w14:textId="14F79B09" w:rsidR="00874606" w:rsidRPr="00874606" w:rsidRDefault="009512CB" w:rsidP="009C2F89">
            <w:pPr>
              <w:widowControl w:val="0"/>
              <w:ind w:left="720"/>
            </w:pPr>
            <w:r w:rsidRPr="000667A4">
              <w:rPr>
                <w:i/>
                <w:sz w:val="21"/>
                <w:szCs w:val="21"/>
              </w:rPr>
              <w:t>(</w:t>
            </w:r>
            <w:r>
              <w:rPr>
                <w:i/>
                <w:sz w:val="21"/>
                <w:szCs w:val="21"/>
              </w:rPr>
              <w:t xml:space="preserve">downloadable/printable PDF document with guiding </w:t>
            </w:r>
            <w:r w:rsidR="00F23090">
              <w:rPr>
                <w:i/>
                <w:sz w:val="21"/>
                <w:szCs w:val="21"/>
              </w:rPr>
              <w:t>principles</w:t>
            </w:r>
            <w:r w:rsidRPr="000667A4">
              <w:rPr>
                <w:i/>
                <w:sz w:val="21"/>
                <w:szCs w:val="21"/>
              </w:rPr>
              <w:t>)</w:t>
            </w:r>
          </w:p>
          <w:p w14:paraId="42D2EE19" w14:textId="77777777" w:rsidR="00874606" w:rsidRPr="00874606" w:rsidRDefault="00874606" w:rsidP="00874606">
            <w:pPr>
              <w:widowControl w:val="0"/>
              <w:ind w:left="720"/>
            </w:pPr>
          </w:p>
          <w:p w14:paraId="7B266896" w14:textId="5A854DB8" w:rsidR="00034CF5" w:rsidRDefault="00874606" w:rsidP="009C2F89">
            <w:pPr>
              <w:widowControl w:val="0"/>
              <w:rPr>
                <w:u w:val="single"/>
              </w:rPr>
            </w:pPr>
            <w:r w:rsidRPr="00315F02">
              <w:rPr>
                <w:u w:val="single"/>
              </w:rPr>
              <w:t>Giving Effective Feedback Mini-Module</w:t>
            </w:r>
            <w:r w:rsidR="009512CB">
              <w:rPr>
                <w:u w:val="single"/>
              </w:rPr>
              <w:t xml:space="preserve"> </w:t>
            </w:r>
          </w:p>
          <w:p w14:paraId="28C714AB" w14:textId="77777777" w:rsidR="00874606" w:rsidRPr="00874606" w:rsidRDefault="00000000" w:rsidP="00874606">
            <w:pPr>
              <w:widowControl w:val="0"/>
              <w:ind w:left="720"/>
            </w:pPr>
            <w:hyperlink r:id="rId56">
              <w:r w:rsidR="00874606" w:rsidRPr="00874606">
                <w:rPr>
                  <w:color w:val="1155CC"/>
                  <w:u w:val="single"/>
                </w:rPr>
                <w:t>Modul</w:t>
              </w:r>
              <w:r w:rsidR="00874606" w:rsidRPr="00874606">
                <w:rPr>
                  <w:color w:val="1155CC"/>
                  <w:u w:val="single"/>
                </w:rPr>
                <w:t>e</w:t>
              </w:r>
              <w:r w:rsidR="00874606" w:rsidRPr="00874606">
                <w:rPr>
                  <w:color w:val="1155CC"/>
                  <w:u w:val="single"/>
                </w:rPr>
                <w:t xml:space="preserve"> Link</w:t>
              </w:r>
            </w:hyperlink>
            <w:r w:rsidR="00874606" w:rsidRPr="00874606">
              <w:t xml:space="preserve"> / </w:t>
            </w:r>
            <w:hyperlink r:id="rId57">
              <w:r w:rsidR="00874606" w:rsidRPr="00874606">
                <w:rPr>
                  <w:color w:val="1155CC"/>
                  <w:u w:val="single"/>
                </w:rPr>
                <w:t>Module H</w:t>
              </w:r>
              <w:r w:rsidR="00874606" w:rsidRPr="00874606">
                <w:rPr>
                  <w:color w:val="1155CC"/>
                  <w:u w:val="single"/>
                </w:rPr>
                <w:t>a</w:t>
              </w:r>
              <w:r w:rsidR="00874606" w:rsidRPr="00874606">
                <w:rPr>
                  <w:color w:val="1155CC"/>
                  <w:u w:val="single"/>
                </w:rPr>
                <w:t>ndout</w:t>
              </w:r>
            </w:hyperlink>
          </w:p>
          <w:p w14:paraId="7870B112" w14:textId="7E9BBF15" w:rsidR="008D5744" w:rsidRPr="00D52A7D" w:rsidRDefault="00034CF5" w:rsidP="00D52A7D">
            <w:pPr>
              <w:widowControl w:val="0"/>
              <w:ind w:left="720"/>
              <w:rPr>
                <w:i/>
                <w:sz w:val="21"/>
                <w:szCs w:val="21"/>
              </w:rPr>
            </w:pPr>
            <w:r w:rsidRPr="00C038FF">
              <w:rPr>
                <w:i/>
                <w:sz w:val="21"/>
                <w:szCs w:val="21"/>
              </w:rPr>
              <w:t>(20-minute video recording and accompanying handout with embedded links)</w:t>
            </w:r>
          </w:p>
        </w:tc>
        <w:tc>
          <w:tcPr>
            <w:tcW w:w="2490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45EE49" w14:textId="77777777" w:rsidR="00874606" w:rsidRPr="00874606" w:rsidRDefault="00874606" w:rsidP="00874606">
            <w:pPr>
              <w:widowControl w:val="0"/>
            </w:pPr>
            <w:r w:rsidRPr="00874606">
              <w:t>Recommended for:</w:t>
            </w:r>
          </w:p>
          <w:p w14:paraId="13D32BFB" w14:textId="4BA354D0" w:rsidR="00874606" w:rsidRPr="00874606" w:rsidRDefault="00874606" w:rsidP="00441886">
            <w:pPr>
              <w:widowControl w:val="0"/>
              <w:numPr>
                <w:ilvl w:val="0"/>
                <w:numId w:val="3"/>
              </w:numPr>
              <w:ind w:left="450"/>
            </w:pPr>
            <w:r w:rsidRPr="00874606">
              <w:t xml:space="preserve">Leaders </w:t>
            </w:r>
            <w:r w:rsidR="004473D9">
              <w:t xml:space="preserve">and coaches </w:t>
            </w:r>
            <w:r w:rsidRPr="00874606">
              <w:t>who are feedback providers or who support feedback providers</w:t>
            </w:r>
            <w:r w:rsidR="00441886">
              <w:t xml:space="preserve">: All </w:t>
            </w:r>
            <w:r w:rsidR="004F4103" w:rsidRPr="00874606">
              <w:t>levels</w:t>
            </w:r>
          </w:p>
        </w:tc>
      </w:tr>
    </w:tbl>
    <w:p w14:paraId="0F78043D" w14:textId="77777777" w:rsidR="006A37B3" w:rsidRDefault="006A37B3" w:rsidP="00500720"/>
    <w:tbl>
      <w:tblPr>
        <w:tblW w:w="10200" w:type="dxa"/>
        <w:tblInd w:w="-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710"/>
        <w:gridCol w:w="2490"/>
      </w:tblGrid>
      <w:tr w:rsidR="00874606" w:rsidRPr="00B01FFB" w14:paraId="199D0D29" w14:textId="77777777" w:rsidTr="36D779D3">
        <w:trPr>
          <w:trHeight w:val="420"/>
        </w:trPr>
        <w:tc>
          <w:tcPr>
            <w:tcW w:w="10200" w:type="dxa"/>
            <w:gridSpan w:val="2"/>
            <w:shd w:val="clear" w:color="auto" w:fill="C9E995"/>
          </w:tcPr>
          <w:p w14:paraId="20E9DD4A" w14:textId="771944F5" w:rsidR="00315F02" w:rsidRDefault="36D779D3" w:rsidP="00315F02">
            <w:r w:rsidRPr="36D779D3">
              <w:rPr>
                <w:b/>
                <w:bCs/>
              </w:rPr>
              <w:t xml:space="preserve">Section 5) </w:t>
            </w:r>
            <w:r w:rsidR="00D051F7">
              <w:rPr>
                <w:b/>
                <w:bCs/>
              </w:rPr>
              <w:t>How can I</w:t>
            </w:r>
            <w:r w:rsidR="00315F02" w:rsidRPr="36D779D3">
              <w:rPr>
                <w:b/>
                <w:bCs/>
              </w:rPr>
              <w:t xml:space="preserve"> understand and use my local CLASS</w:t>
            </w:r>
            <w:r w:rsidR="00315F02" w:rsidRPr="36D779D3">
              <w:rPr>
                <w:b/>
                <w:bCs/>
                <w:vertAlign w:val="superscript"/>
              </w:rPr>
              <w:t xml:space="preserve">® </w:t>
            </w:r>
            <w:r w:rsidR="00315F02" w:rsidRPr="36D779D3">
              <w:rPr>
                <w:b/>
                <w:bCs/>
              </w:rPr>
              <w:t xml:space="preserve">data </w:t>
            </w:r>
            <w:r w:rsidR="00315F02" w:rsidRPr="0031341E">
              <w:rPr>
                <w:b/>
                <w:bCs/>
              </w:rPr>
              <w:t>to identify areas for improvement</w:t>
            </w:r>
            <w:r w:rsidR="00D051F7">
              <w:t>?</w:t>
            </w:r>
          </w:p>
          <w:p w14:paraId="1F77503C" w14:textId="77777777" w:rsidR="00B2097B" w:rsidRDefault="00B2097B" w:rsidP="00315F02"/>
          <w:p w14:paraId="4EC6BB54" w14:textId="77777777" w:rsidR="00874606" w:rsidRPr="009462CF" w:rsidRDefault="004473D9" w:rsidP="00F85124">
            <w:pPr>
              <w:pStyle w:val="ListParagraph"/>
              <w:widowControl w:val="0"/>
              <w:numPr>
                <w:ilvl w:val="0"/>
                <w:numId w:val="37"/>
              </w:numPr>
            </w:pPr>
            <w:r w:rsidRPr="00C038FF">
              <w:rPr>
                <w:i/>
              </w:rPr>
              <w:t xml:space="preserve">Tip: This </w:t>
            </w:r>
            <w:r>
              <w:rPr>
                <w:i/>
              </w:rPr>
              <w:t xml:space="preserve">section </w:t>
            </w:r>
            <w:r w:rsidR="00B2097B">
              <w:rPr>
                <w:i/>
              </w:rPr>
              <w:t xml:space="preserve">aligns with the </w:t>
            </w:r>
            <w:r w:rsidR="00C114AC">
              <w:rPr>
                <w:i/>
              </w:rPr>
              <w:t xml:space="preserve">MEASURE AND IMPROVE </w:t>
            </w:r>
            <w:r w:rsidR="00B2097B">
              <w:rPr>
                <w:i/>
              </w:rPr>
              <w:t xml:space="preserve">and </w:t>
            </w:r>
            <w:r w:rsidR="00C114AC">
              <w:rPr>
                <w:i/>
              </w:rPr>
              <w:t>RECOGNIZE, REFLECT, AND ADJUST steps of the improvement cycle</w:t>
            </w:r>
            <w:r w:rsidR="00B2097B">
              <w:rPr>
                <w:i/>
              </w:rPr>
              <w:t>.</w:t>
            </w:r>
            <w:r w:rsidR="00C114AC">
              <w:rPr>
                <w:i/>
              </w:rPr>
              <w:t xml:space="preserve"> These </w:t>
            </w:r>
            <w:r w:rsidR="00B100B1">
              <w:rPr>
                <w:i/>
              </w:rPr>
              <w:t>r</w:t>
            </w:r>
            <w:r w:rsidR="00C114AC">
              <w:rPr>
                <w:i/>
              </w:rPr>
              <w:t xml:space="preserve">esources </w:t>
            </w:r>
            <w:r>
              <w:rPr>
                <w:i/>
              </w:rPr>
              <w:t>can help leaders</w:t>
            </w:r>
            <w:r w:rsidR="00DE415E">
              <w:rPr>
                <w:i/>
              </w:rPr>
              <w:t xml:space="preserve"> access and</w:t>
            </w:r>
            <w:r>
              <w:rPr>
                <w:i/>
              </w:rPr>
              <w:t xml:space="preserve"> use their data to recognize the quality of interactions </w:t>
            </w:r>
            <w:r w:rsidR="002D0F5D">
              <w:rPr>
                <w:i/>
              </w:rPr>
              <w:t xml:space="preserve">and </w:t>
            </w:r>
            <w:r>
              <w:rPr>
                <w:i/>
              </w:rPr>
              <w:t>reflect on how they might build on strengths and</w:t>
            </w:r>
            <w:r w:rsidR="00DE415E">
              <w:rPr>
                <w:i/>
              </w:rPr>
              <w:t xml:space="preserve"> address areas of need</w:t>
            </w:r>
            <w:r w:rsidR="00C114AC">
              <w:rPr>
                <w:i/>
              </w:rPr>
              <w:t xml:space="preserve"> </w:t>
            </w:r>
            <w:r w:rsidR="002D0F5D">
              <w:rPr>
                <w:i/>
              </w:rPr>
              <w:t>(</w:t>
            </w:r>
            <w:r w:rsidR="00C114AC">
              <w:rPr>
                <w:i/>
              </w:rPr>
              <w:t>over time</w:t>
            </w:r>
            <w:r w:rsidR="002D0F5D">
              <w:rPr>
                <w:i/>
              </w:rPr>
              <w:t>)</w:t>
            </w:r>
            <w:r w:rsidR="00C114AC">
              <w:rPr>
                <w:i/>
              </w:rPr>
              <w:t>.</w:t>
            </w:r>
            <w:r>
              <w:rPr>
                <w:i/>
              </w:rPr>
              <w:t xml:space="preserve"> </w:t>
            </w:r>
          </w:p>
          <w:p w14:paraId="2EEB72BA" w14:textId="2345DBED" w:rsidR="009462CF" w:rsidRPr="00B01FFB" w:rsidRDefault="009462CF" w:rsidP="009462CF">
            <w:pPr>
              <w:pStyle w:val="ListParagraph"/>
              <w:widowControl w:val="0"/>
            </w:pPr>
          </w:p>
        </w:tc>
      </w:tr>
      <w:tr w:rsidR="00874606" w14:paraId="059CD264" w14:textId="77777777" w:rsidTr="36D779D3">
        <w:tc>
          <w:tcPr>
            <w:tcW w:w="77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D583BB" w14:textId="6FCCFC5B" w:rsidR="00A80264" w:rsidRDefault="00A80264" w:rsidP="00A80264">
            <w:pPr>
              <w:widowControl w:val="0"/>
            </w:pPr>
            <w:hyperlink r:id="rId58" w:history="1">
              <w:r w:rsidR="009C2F89" w:rsidRPr="00A80264">
                <w:rPr>
                  <w:rStyle w:val="Hyperlink"/>
                </w:rPr>
                <w:t>Overview of CLASS</w:t>
              </w:r>
              <w:r w:rsidR="009C2F89" w:rsidRPr="00A80264">
                <w:rPr>
                  <w:rStyle w:val="Hyperlink"/>
                </w:rPr>
                <w:t>®</w:t>
              </w:r>
              <w:r w:rsidR="009C2F89" w:rsidRPr="00A80264">
                <w:rPr>
                  <w:rStyle w:val="Hyperlink"/>
                </w:rPr>
                <w:t xml:space="preserve"> Observations in VQB5</w:t>
              </w:r>
            </w:hyperlink>
            <w:r w:rsidR="009C2F89">
              <w:t xml:space="preserve"> </w:t>
            </w:r>
            <w:r>
              <w:t xml:space="preserve">including </w:t>
            </w:r>
            <w:r w:rsidR="009C2F89">
              <w:t>Using CLASS</w:t>
            </w:r>
            <w:r w:rsidR="009C2F89" w:rsidRPr="009C2F89">
              <w:t>®</w:t>
            </w:r>
            <w:r w:rsidR="009C2F89">
              <w:t xml:space="preserve"> </w:t>
            </w:r>
          </w:p>
          <w:p w14:paraId="390E8B3A" w14:textId="6F1E5F7C" w:rsidR="00874606" w:rsidRDefault="00A80264" w:rsidP="00A80264">
            <w:pPr>
              <w:widowControl w:val="0"/>
            </w:pPr>
            <w:r>
              <w:t xml:space="preserve">and </w:t>
            </w:r>
            <w:r w:rsidR="009C2F89">
              <w:t>Types of CLASS</w:t>
            </w:r>
            <w:r w:rsidRPr="00A80264">
              <w:t>®</w:t>
            </w:r>
            <w:r w:rsidR="009C2F89">
              <w:t xml:space="preserve"> Observations. </w:t>
            </w:r>
          </w:p>
          <w:p w14:paraId="6E1BB389" w14:textId="77777777" w:rsidR="00A80264" w:rsidRDefault="00A80264" w:rsidP="003B7FD3">
            <w:pPr>
              <w:widowControl w:val="0"/>
            </w:pPr>
          </w:p>
          <w:p w14:paraId="7E0005C9" w14:textId="37C3835C" w:rsidR="00874606" w:rsidRDefault="00A80264" w:rsidP="003B7FD3">
            <w:pPr>
              <w:widowControl w:val="0"/>
            </w:pPr>
            <w:r>
              <w:t>Resources and guides to help understand &amp; access CLASS</w:t>
            </w:r>
            <w:r w:rsidRPr="009C2F89">
              <w:t>®</w:t>
            </w:r>
            <w:r>
              <w:t xml:space="preserve"> </w:t>
            </w:r>
            <w:r>
              <w:t>Data:</w:t>
            </w:r>
          </w:p>
          <w:p w14:paraId="19637956" w14:textId="718ABE49" w:rsidR="00A80264" w:rsidRDefault="009C2F89" w:rsidP="009462CF">
            <w:pPr>
              <w:widowControl w:val="0"/>
              <w:numPr>
                <w:ilvl w:val="0"/>
                <w:numId w:val="7"/>
              </w:numPr>
            </w:pPr>
            <w:hyperlink r:id="rId59" w:history="1">
              <w:r w:rsidR="00874606" w:rsidRPr="009C2F89">
                <w:rPr>
                  <w:rStyle w:val="Hyperlink"/>
                </w:rPr>
                <w:t xml:space="preserve">Accessing </w:t>
              </w:r>
              <w:r w:rsidR="00874606" w:rsidRPr="009C2F89">
                <w:rPr>
                  <w:rStyle w:val="Hyperlink"/>
                </w:rPr>
                <w:t>D</w:t>
              </w:r>
              <w:r w:rsidR="00874606" w:rsidRPr="009C2F89">
                <w:rPr>
                  <w:rStyle w:val="Hyperlink"/>
                </w:rPr>
                <w:t>ata Reports in Link B5</w:t>
              </w:r>
            </w:hyperlink>
            <w:r w:rsidR="00874606" w:rsidRPr="002524D7">
              <w:rPr>
                <w:color w:val="1054CC"/>
                <w:u w:val="single"/>
              </w:rPr>
              <w:t xml:space="preserve"> </w:t>
            </w:r>
          </w:p>
          <w:p w14:paraId="692FE676" w14:textId="38B7FF09" w:rsidR="00F23090" w:rsidRDefault="00A80264" w:rsidP="009462CF">
            <w:pPr>
              <w:widowControl w:val="0"/>
              <w:numPr>
                <w:ilvl w:val="0"/>
                <w:numId w:val="7"/>
              </w:numPr>
            </w:pPr>
            <w:hyperlink r:id="rId60" w:history="1">
              <w:r w:rsidRPr="00A80264">
                <w:rPr>
                  <w:rStyle w:val="Hyperlink"/>
                </w:rPr>
                <w:t>Local CLASS</w:t>
              </w:r>
              <w:r w:rsidRPr="00A80264">
                <w:rPr>
                  <w:i/>
                  <w:iCs/>
                  <w:u w:val="single"/>
                  <w:vertAlign w:val="superscript"/>
                </w:rPr>
                <w:t>®</w:t>
              </w:r>
              <w:r w:rsidRPr="00A80264">
                <w:rPr>
                  <w:rStyle w:val="Hyperlink"/>
                </w:rPr>
                <w:t xml:space="preserve"> Observations Best Practice Guidebook</w:t>
              </w:r>
            </w:hyperlink>
          </w:p>
          <w:p w14:paraId="2451A1C6" w14:textId="14943F0F" w:rsidR="00A269F7" w:rsidRPr="009462CF" w:rsidRDefault="009462CF" w:rsidP="009462CF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/>
              <w:rPr>
                <w:color w:val="444444"/>
              </w:rPr>
            </w:pPr>
            <w:r w:rsidRPr="009462CF">
              <w:rPr>
                <w:color w:val="444444"/>
              </w:rPr>
              <w:t xml:space="preserve">VQB5 Local Observation Feedback Templates </w:t>
            </w:r>
            <w:r w:rsidRPr="009462CF">
              <w:rPr>
                <w:color w:val="444444"/>
                <w:sz w:val="22"/>
                <w:szCs w:val="22"/>
              </w:rPr>
              <w:t>(</w:t>
            </w:r>
            <w:hyperlink r:id="rId61" w:tgtFrame="_blank" w:history="1">
              <w:r w:rsidRPr="009462CF">
                <w:rPr>
                  <w:rStyle w:val="Hyperlink"/>
                  <w:rFonts w:eastAsia="Arial"/>
                  <w:color w:val="003C71"/>
                  <w:sz w:val="22"/>
                  <w:szCs w:val="22"/>
                </w:rPr>
                <w:t>Infant</w:t>
              </w:r>
            </w:hyperlink>
            <w:r w:rsidRPr="009462CF">
              <w:rPr>
                <w:color w:val="444444"/>
                <w:sz w:val="22"/>
                <w:szCs w:val="22"/>
              </w:rPr>
              <w:t>/</w:t>
            </w:r>
            <w:hyperlink r:id="rId62" w:tgtFrame="_blank" w:history="1">
              <w:r w:rsidRPr="009462CF">
                <w:rPr>
                  <w:rStyle w:val="Hyperlink"/>
                  <w:rFonts w:eastAsia="Arial"/>
                  <w:color w:val="003C71"/>
                  <w:sz w:val="22"/>
                  <w:szCs w:val="22"/>
                </w:rPr>
                <w:t>Toddler</w:t>
              </w:r>
            </w:hyperlink>
            <w:r w:rsidRPr="009462CF">
              <w:rPr>
                <w:color w:val="444444"/>
                <w:sz w:val="22"/>
                <w:szCs w:val="22"/>
              </w:rPr>
              <w:t>/</w:t>
            </w:r>
            <w:hyperlink r:id="rId63" w:tgtFrame="_blank" w:history="1">
              <w:r w:rsidRPr="009462CF">
                <w:rPr>
                  <w:rStyle w:val="Hyperlink"/>
                  <w:rFonts w:eastAsia="Arial"/>
                  <w:color w:val="003C71"/>
                  <w:sz w:val="22"/>
                  <w:szCs w:val="22"/>
                </w:rPr>
                <w:t>Pre-K</w:t>
              </w:r>
            </w:hyperlink>
            <w:r w:rsidRPr="009462CF">
              <w:rPr>
                <w:color w:val="444444"/>
                <w:sz w:val="22"/>
                <w:szCs w:val="22"/>
              </w:rPr>
              <w:t>) </w:t>
            </w:r>
          </w:p>
          <w:p w14:paraId="1F156939" w14:textId="64AB8D1E" w:rsidR="00235D53" w:rsidRPr="00235D53" w:rsidRDefault="00235D53" w:rsidP="00171B1A">
            <w:pPr>
              <w:widowControl w:val="0"/>
              <w:ind w:left="720"/>
            </w:pPr>
            <w:r>
              <w:t xml:space="preserve">And </w:t>
            </w:r>
            <w:r w:rsidR="00874606">
              <w:t xml:space="preserve">complete the </w:t>
            </w:r>
            <w:r w:rsidR="00874606">
              <w:rPr>
                <w:u w:val="single"/>
              </w:rPr>
              <w:t xml:space="preserve">Using </w:t>
            </w:r>
            <w:r w:rsidR="00874606" w:rsidRPr="00235D53">
              <w:rPr>
                <w:u w:val="single"/>
              </w:rPr>
              <w:t>CLASS</w:t>
            </w:r>
            <w:r w:rsidR="00874606" w:rsidRPr="00235D53">
              <w:rPr>
                <w:b/>
                <w:u w:val="single"/>
                <w:vertAlign w:val="superscript"/>
              </w:rPr>
              <w:t>®</w:t>
            </w:r>
            <w:r w:rsidR="00874606">
              <w:rPr>
                <w:u w:val="single"/>
              </w:rPr>
              <w:t xml:space="preserve"> Data worksheet(s)</w:t>
            </w:r>
            <w:r w:rsidR="00874606">
              <w:t xml:space="preserve"> that fits your program’s CLASS</w:t>
            </w:r>
            <w:r w:rsidR="006D5FCA" w:rsidRPr="00C41336">
              <w:rPr>
                <w:i/>
                <w:iCs/>
                <w:vertAlign w:val="superscript"/>
              </w:rPr>
              <w:t>®</w:t>
            </w:r>
            <w:r w:rsidR="00874606">
              <w:t xml:space="preserve"> data: </w:t>
            </w:r>
            <w:hyperlink r:id="rId64">
              <w:r w:rsidR="00874606" w:rsidRPr="00C87542">
                <w:rPr>
                  <w:color w:val="1155CC"/>
                  <w:u w:val="single"/>
                </w:rPr>
                <w:t>Inf</w:t>
              </w:r>
              <w:r w:rsidR="00874606" w:rsidRPr="00C87542">
                <w:rPr>
                  <w:color w:val="1155CC"/>
                  <w:u w:val="single"/>
                </w:rPr>
                <w:t>a</w:t>
              </w:r>
              <w:r w:rsidR="00874606" w:rsidRPr="00C87542">
                <w:rPr>
                  <w:color w:val="1155CC"/>
                  <w:u w:val="single"/>
                </w:rPr>
                <w:t>nt</w:t>
              </w:r>
            </w:hyperlink>
            <w:r w:rsidR="00874606">
              <w:t xml:space="preserve"> / </w:t>
            </w:r>
            <w:hyperlink r:id="rId65">
              <w:r w:rsidR="00874606" w:rsidRPr="00C87542">
                <w:rPr>
                  <w:color w:val="1155CC"/>
                  <w:u w:val="single"/>
                </w:rPr>
                <w:t>Toddler</w:t>
              </w:r>
            </w:hyperlink>
            <w:r w:rsidR="00874606">
              <w:t xml:space="preserve"> / </w:t>
            </w:r>
            <w:hyperlink r:id="rId66">
              <w:r w:rsidR="00874606" w:rsidRPr="00C87542">
                <w:rPr>
                  <w:color w:val="1155CC"/>
                  <w:u w:val="single"/>
                </w:rPr>
                <w:t>PreK</w:t>
              </w:r>
            </w:hyperlink>
            <w:r w:rsidR="00BA739F">
              <w:rPr>
                <w:color w:val="1155CC"/>
                <w:u w:val="single"/>
              </w:rPr>
              <w:t xml:space="preserve"> </w:t>
            </w:r>
          </w:p>
          <w:p w14:paraId="655E2E0F" w14:textId="0586C085" w:rsidR="00874606" w:rsidRPr="00235D53" w:rsidRDefault="00BA739F" w:rsidP="00C038FF">
            <w:pPr>
              <w:widowControl w:val="0"/>
              <w:ind w:left="720"/>
              <w:rPr>
                <w:color w:val="1155CC"/>
              </w:rPr>
            </w:pPr>
            <w:r w:rsidRPr="00235D53">
              <w:t>(</w:t>
            </w:r>
            <w:r w:rsidR="003B7FD3" w:rsidRPr="00235D53">
              <w:rPr>
                <w:i/>
                <w:sz w:val="21"/>
                <w:szCs w:val="21"/>
              </w:rPr>
              <w:t>downloadable/printable</w:t>
            </w:r>
            <w:r w:rsidR="00AA69FB">
              <w:rPr>
                <w:i/>
                <w:sz w:val="21"/>
                <w:szCs w:val="21"/>
              </w:rPr>
              <w:t xml:space="preserve"> </w:t>
            </w:r>
            <w:r w:rsidR="003B7FD3" w:rsidRPr="00235D53">
              <w:rPr>
                <w:i/>
                <w:sz w:val="21"/>
                <w:szCs w:val="21"/>
              </w:rPr>
              <w:t>2- page worksheets</w:t>
            </w:r>
            <w:r w:rsidRPr="00235D53">
              <w:rPr>
                <w:i/>
                <w:sz w:val="21"/>
                <w:szCs w:val="21"/>
              </w:rPr>
              <w:t>)</w:t>
            </w:r>
          </w:p>
          <w:p w14:paraId="29F13611" w14:textId="6AB7F5A7" w:rsidR="00874606" w:rsidRDefault="00874606" w:rsidP="001936EE">
            <w:pPr>
              <w:widowControl w:val="0"/>
            </w:pPr>
          </w:p>
          <w:p w14:paraId="2E5807DF" w14:textId="53823C50" w:rsidR="00A269F7" w:rsidRDefault="00A269F7" w:rsidP="00A269F7">
            <w:pPr>
              <w:widowControl w:val="0"/>
              <w:ind w:left="720"/>
            </w:pPr>
            <w:r>
              <w:t>If you w</w:t>
            </w:r>
            <w:r w:rsidR="00085AA6">
              <w:t>ould like a point of comparison for</w:t>
            </w:r>
            <w:r>
              <w:t xml:space="preserve"> </w:t>
            </w:r>
            <w:r w:rsidR="00085AA6">
              <w:t>your data patterns</w:t>
            </w:r>
            <w:r>
              <w:t xml:space="preserve">, see </w:t>
            </w:r>
            <w:hyperlink r:id="rId67" w:history="1">
              <w:r w:rsidRPr="002205E3">
                <w:rPr>
                  <w:rStyle w:val="Hyperlink"/>
                </w:rPr>
                <w:t>these s</w:t>
              </w:r>
              <w:r w:rsidRPr="002205E3">
                <w:rPr>
                  <w:rStyle w:val="Hyperlink"/>
                </w:rPr>
                <w:t>l</w:t>
              </w:r>
              <w:r w:rsidRPr="002205E3">
                <w:rPr>
                  <w:rStyle w:val="Hyperlink"/>
                </w:rPr>
                <w:t>ides</w:t>
              </w:r>
            </w:hyperlink>
            <w:r w:rsidR="00085AA6">
              <w:t xml:space="preserve"> with published, publicly available CLASS</w:t>
            </w:r>
            <w:r w:rsidR="00085AA6" w:rsidRPr="00F40D5C">
              <w:rPr>
                <w:vertAlign w:val="superscript"/>
              </w:rPr>
              <w:t>®</w:t>
            </w:r>
            <w:r w:rsidR="00085AA6">
              <w:t xml:space="preserve"> data averages</w:t>
            </w:r>
          </w:p>
          <w:p w14:paraId="71235DF6" w14:textId="77777777" w:rsidR="00A269F7" w:rsidRDefault="00A269F7" w:rsidP="001936EE">
            <w:pPr>
              <w:widowControl w:val="0"/>
            </w:pPr>
          </w:p>
          <w:p w14:paraId="423C44BD" w14:textId="77777777" w:rsidR="009462CF" w:rsidRDefault="001936EE" w:rsidP="009462CF">
            <w:pPr>
              <w:pStyle w:val="ListParagraph"/>
              <w:widowControl w:val="0"/>
              <w:numPr>
                <w:ilvl w:val="0"/>
                <w:numId w:val="7"/>
              </w:numPr>
              <w:rPr>
                <w:i/>
                <w:sz w:val="22"/>
                <w:szCs w:val="22"/>
              </w:rPr>
            </w:pPr>
            <w:r w:rsidRPr="00F51A0A">
              <w:rPr>
                <w:i/>
                <w:sz w:val="22"/>
                <w:szCs w:val="22"/>
              </w:rPr>
              <w:t xml:space="preserve">Tip: </w:t>
            </w:r>
            <w:r w:rsidR="006A37B3" w:rsidRPr="00F51A0A">
              <w:rPr>
                <w:i/>
                <w:sz w:val="22"/>
                <w:szCs w:val="22"/>
              </w:rPr>
              <w:t>Once you understand your CLASS</w:t>
            </w:r>
            <w:r w:rsidR="00235D53" w:rsidRPr="006D5FCA">
              <w:rPr>
                <w:i/>
                <w:sz w:val="22"/>
                <w:szCs w:val="22"/>
                <w:vertAlign w:val="superscript"/>
              </w:rPr>
              <w:t>®</w:t>
            </w:r>
            <w:r w:rsidR="006A37B3" w:rsidRPr="00F51A0A">
              <w:rPr>
                <w:i/>
                <w:sz w:val="22"/>
                <w:szCs w:val="22"/>
              </w:rPr>
              <w:t xml:space="preserve"> data well, consider looking at that alongside other classroom data and child data to help guide improvement. See crosswalk </w:t>
            </w:r>
            <w:r w:rsidR="00A60EC2">
              <w:rPr>
                <w:i/>
                <w:sz w:val="22"/>
                <w:szCs w:val="22"/>
              </w:rPr>
              <w:t>of CLASS</w:t>
            </w:r>
            <w:r w:rsidR="00A60EC2" w:rsidRPr="006D5FCA">
              <w:rPr>
                <w:i/>
                <w:sz w:val="22"/>
                <w:szCs w:val="22"/>
                <w:vertAlign w:val="superscript"/>
              </w:rPr>
              <w:t>®</w:t>
            </w:r>
            <w:r w:rsidR="00A60EC2">
              <w:rPr>
                <w:i/>
                <w:sz w:val="22"/>
                <w:szCs w:val="22"/>
              </w:rPr>
              <w:t xml:space="preserve"> </w:t>
            </w:r>
            <w:r w:rsidR="006A37B3" w:rsidRPr="00F51A0A">
              <w:rPr>
                <w:i/>
                <w:sz w:val="22"/>
                <w:szCs w:val="22"/>
              </w:rPr>
              <w:t xml:space="preserve">to </w:t>
            </w:r>
            <w:r w:rsidR="008E13E5" w:rsidRPr="00F51A0A">
              <w:rPr>
                <w:i/>
                <w:sz w:val="22"/>
                <w:szCs w:val="22"/>
              </w:rPr>
              <w:t>the</w:t>
            </w:r>
            <w:r w:rsidR="006A37B3" w:rsidRPr="00F51A0A">
              <w:rPr>
                <w:i/>
                <w:sz w:val="22"/>
                <w:szCs w:val="22"/>
              </w:rPr>
              <w:t xml:space="preserve"> ICP</w:t>
            </w:r>
            <w:r w:rsidR="00653992" w:rsidRPr="00F51A0A">
              <w:rPr>
                <w:i/>
                <w:sz w:val="22"/>
                <w:szCs w:val="22"/>
              </w:rPr>
              <w:t xml:space="preserve"> observation</w:t>
            </w:r>
            <w:r w:rsidR="006A37B3" w:rsidRPr="00F51A0A">
              <w:rPr>
                <w:i/>
                <w:sz w:val="22"/>
                <w:szCs w:val="22"/>
              </w:rPr>
              <w:t xml:space="preserve"> tool in Section </w:t>
            </w:r>
            <w:r w:rsidR="00A60EC2">
              <w:rPr>
                <w:i/>
                <w:sz w:val="22"/>
                <w:szCs w:val="22"/>
              </w:rPr>
              <w:t>8 and crosswalk to the TPOT observation tool in Section 9</w:t>
            </w:r>
            <w:r w:rsidR="00034CF5" w:rsidRPr="00F51A0A">
              <w:rPr>
                <w:i/>
                <w:sz w:val="22"/>
                <w:szCs w:val="22"/>
              </w:rPr>
              <w:t>.</w:t>
            </w:r>
          </w:p>
          <w:p w14:paraId="6BC2847B" w14:textId="1643CDD6" w:rsidR="008D5744" w:rsidRPr="00085AA6" w:rsidRDefault="006A37B3" w:rsidP="009462CF">
            <w:pPr>
              <w:pStyle w:val="ListParagraph"/>
              <w:widowControl w:val="0"/>
              <w:rPr>
                <w:i/>
                <w:sz w:val="22"/>
                <w:szCs w:val="22"/>
              </w:rPr>
            </w:pPr>
            <w:r w:rsidRPr="00F51A0A">
              <w:rPr>
                <w:i/>
                <w:sz w:val="22"/>
                <w:szCs w:val="22"/>
              </w:rPr>
              <w:t xml:space="preserve"> </w:t>
            </w:r>
          </w:p>
        </w:tc>
        <w:tc>
          <w:tcPr>
            <w:tcW w:w="24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147EA" w14:textId="77777777" w:rsidR="00874606" w:rsidRDefault="00874606" w:rsidP="003B7FD3">
            <w:pPr>
              <w:widowControl w:val="0"/>
            </w:pPr>
            <w:r>
              <w:t>Recommended for:</w:t>
            </w:r>
          </w:p>
          <w:p w14:paraId="4F109EC5" w14:textId="27E63713" w:rsidR="00874606" w:rsidRDefault="00874606" w:rsidP="00874606">
            <w:pPr>
              <w:widowControl w:val="0"/>
              <w:numPr>
                <w:ilvl w:val="0"/>
                <w:numId w:val="4"/>
              </w:numPr>
            </w:pPr>
            <w:r>
              <w:t>Leaders</w:t>
            </w:r>
            <w:r w:rsidR="00441886">
              <w:t>: A</w:t>
            </w:r>
            <w:r>
              <w:t>ll levels</w:t>
            </w:r>
          </w:p>
          <w:p w14:paraId="4BA7BF56" w14:textId="77777777" w:rsidR="00874606" w:rsidRDefault="00874606" w:rsidP="003B7FD3">
            <w:pPr>
              <w:widowControl w:val="0"/>
            </w:pPr>
          </w:p>
          <w:p w14:paraId="7D6422ED" w14:textId="77777777" w:rsidR="00874606" w:rsidRDefault="00874606" w:rsidP="003B7FD3">
            <w:pPr>
              <w:widowControl w:val="0"/>
            </w:pPr>
          </w:p>
        </w:tc>
      </w:tr>
    </w:tbl>
    <w:tbl>
      <w:tblPr>
        <w:tblpPr w:leftFromText="180" w:rightFromText="180" w:vertAnchor="text" w:horzAnchor="margin" w:tblpY="247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650"/>
        <w:gridCol w:w="2550"/>
      </w:tblGrid>
      <w:tr w:rsidR="00810251" w14:paraId="6E87ABE7" w14:textId="77777777" w:rsidTr="00810251">
        <w:trPr>
          <w:trHeight w:val="420"/>
        </w:trPr>
        <w:tc>
          <w:tcPr>
            <w:tcW w:w="10200" w:type="dxa"/>
            <w:gridSpan w:val="2"/>
            <w:shd w:val="clear" w:color="auto" w:fill="D9E2F3" w:themeFill="accent1" w:themeFillTint="33"/>
          </w:tcPr>
          <w:p w14:paraId="30631591" w14:textId="77777777" w:rsidR="00810251" w:rsidRDefault="00810251" w:rsidP="00810251">
            <w:pPr>
              <w:widowControl w:val="0"/>
              <w:rPr>
                <w:b/>
                <w:bCs/>
                <w:u w:val="single"/>
              </w:rPr>
            </w:pPr>
            <w:r w:rsidRPr="36D779D3">
              <w:rPr>
                <w:b/>
                <w:bCs/>
              </w:rPr>
              <w:lastRenderedPageBreak/>
              <w:t xml:space="preserve">Section 6) </w:t>
            </w:r>
            <w:r>
              <w:rPr>
                <w:b/>
                <w:bCs/>
              </w:rPr>
              <w:t>How do I</w:t>
            </w:r>
            <w:r w:rsidRPr="36D779D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provide</w:t>
            </w:r>
            <w:r w:rsidRPr="36D779D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teachers </w:t>
            </w:r>
            <w:r w:rsidRPr="36D779D3">
              <w:rPr>
                <w:b/>
                <w:bCs/>
              </w:rPr>
              <w:t>professional development to strengthen</w:t>
            </w:r>
            <w:r>
              <w:rPr>
                <w:b/>
                <w:bCs/>
              </w:rPr>
              <w:t xml:space="preserve"> specific needs</w:t>
            </w:r>
            <w:r w:rsidRPr="36D779D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with </w:t>
            </w:r>
            <w:r w:rsidRPr="004923C4">
              <w:rPr>
                <w:b/>
                <w:bCs/>
              </w:rPr>
              <w:t xml:space="preserve">interactions </w:t>
            </w:r>
            <w:r w:rsidRPr="0031341E">
              <w:t>(specific domains, dimensions)</w:t>
            </w:r>
            <w:r>
              <w:t>?</w:t>
            </w:r>
          </w:p>
          <w:p w14:paraId="643F37FC" w14:textId="77777777" w:rsidR="00810251" w:rsidRDefault="00810251" w:rsidP="00810251">
            <w:pPr>
              <w:widowControl w:val="0"/>
              <w:rPr>
                <w:b/>
                <w:bCs/>
                <w:u w:val="single"/>
              </w:rPr>
            </w:pPr>
          </w:p>
          <w:p w14:paraId="6853B65B" w14:textId="77777777" w:rsidR="00810251" w:rsidRPr="006F6337" w:rsidRDefault="00810251" w:rsidP="00810251">
            <w:pPr>
              <w:pStyle w:val="ListParagraph"/>
              <w:widowControl w:val="0"/>
              <w:numPr>
                <w:ilvl w:val="0"/>
                <w:numId w:val="34"/>
              </w:numPr>
              <w:rPr>
                <w:i/>
                <w:iCs/>
                <w:sz w:val="22"/>
                <w:szCs w:val="22"/>
              </w:rPr>
            </w:pPr>
            <w:r w:rsidRPr="003B7FD3">
              <w:rPr>
                <w:i/>
                <w:iCs/>
                <w:sz w:val="22"/>
                <w:szCs w:val="22"/>
              </w:rPr>
              <w:t>Tip:</w:t>
            </w:r>
            <w:r w:rsidRPr="006F6337">
              <w:rPr>
                <w:i/>
                <w:iCs/>
                <w:sz w:val="22"/>
                <w:szCs w:val="22"/>
              </w:rPr>
              <w:t xml:space="preserve"> These resources</w:t>
            </w:r>
            <w:r>
              <w:rPr>
                <w:i/>
                <w:iCs/>
                <w:sz w:val="22"/>
                <w:szCs w:val="22"/>
              </w:rPr>
              <w:t xml:space="preserve"> help</w:t>
            </w:r>
            <w:r w:rsidRPr="006F6337">
              <w:rPr>
                <w:i/>
                <w:iCs/>
                <w:sz w:val="22"/>
                <w:szCs w:val="22"/>
              </w:rPr>
              <w:t xml:space="preserve"> </w:t>
            </w:r>
            <w:r>
              <w:rPr>
                <w:i/>
                <w:iCs/>
                <w:sz w:val="22"/>
                <w:szCs w:val="22"/>
              </w:rPr>
              <w:t>leaders engage in the SUPPORT step of improvement cycle and can be used</w:t>
            </w:r>
            <w:r w:rsidRPr="006F6337">
              <w:rPr>
                <w:i/>
                <w:iCs/>
                <w:sz w:val="22"/>
                <w:szCs w:val="22"/>
              </w:rPr>
              <w:t xml:space="preserve"> in any Professional Development format, such as group trainings, Learning Community meetings, 1:1 coaching or mentoring, or teacher self-study. </w:t>
            </w:r>
          </w:p>
        </w:tc>
      </w:tr>
      <w:tr w:rsidR="00810251" w14:paraId="1AD422A0" w14:textId="77777777" w:rsidTr="00810251">
        <w:tc>
          <w:tcPr>
            <w:tcW w:w="7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DABDDE" w14:textId="3508EE4B" w:rsidR="00810251" w:rsidRDefault="00000000" w:rsidP="00810251">
            <w:pPr>
              <w:widowControl w:val="0"/>
              <w:numPr>
                <w:ilvl w:val="0"/>
                <w:numId w:val="15"/>
              </w:numPr>
            </w:pPr>
            <w:hyperlink r:id="rId68">
              <w:r w:rsidR="00810251" w:rsidRPr="36D779D3">
                <w:rPr>
                  <w:color w:val="1155CC"/>
                  <w:u w:val="single"/>
                </w:rPr>
                <w:t>ECLKC (Head</w:t>
              </w:r>
              <w:r w:rsidR="00810251" w:rsidRPr="36D779D3">
                <w:rPr>
                  <w:color w:val="1155CC"/>
                  <w:u w:val="single"/>
                </w:rPr>
                <w:t xml:space="preserve"> </w:t>
              </w:r>
              <w:r w:rsidR="00810251" w:rsidRPr="36D779D3">
                <w:rPr>
                  <w:color w:val="1155CC"/>
                  <w:u w:val="single"/>
                </w:rPr>
                <w:t xml:space="preserve">Start) 15-minute Inservice </w:t>
              </w:r>
            </w:hyperlink>
            <w:hyperlink r:id="rId69">
              <w:r w:rsidR="00810251" w:rsidRPr="36D779D3">
                <w:rPr>
                  <w:color w:val="1155CC"/>
                  <w:u w:val="single"/>
                </w:rPr>
                <w:t>Suites</w:t>
              </w:r>
            </w:hyperlink>
            <w:r w:rsidR="00810251">
              <w:t xml:space="preserve"> (primarily PreK focused</w:t>
            </w:r>
            <w:r w:rsidR="00EF434D">
              <w:t>)</w:t>
            </w:r>
          </w:p>
          <w:p w14:paraId="13B2DEB8" w14:textId="77777777" w:rsidR="00810251" w:rsidRDefault="00810251" w:rsidP="00810251">
            <w:pPr>
              <w:widowControl w:val="0"/>
              <w:ind w:left="540"/>
            </w:pPr>
            <w:r w:rsidRPr="00C038FF">
              <w:rPr>
                <w:i/>
                <w:sz w:val="21"/>
                <w:szCs w:val="21"/>
              </w:rPr>
              <w:t>(~</w:t>
            </w:r>
            <w:r w:rsidRPr="00F23090">
              <w:rPr>
                <w:i/>
                <w:sz w:val="21"/>
                <w:szCs w:val="21"/>
              </w:rPr>
              <w:t>15-minute</w:t>
            </w:r>
            <w:r w:rsidRPr="00C038FF">
              <w:rPr>
                <w:i/>
                <w:sz w:val="21"/>
                <w:szCs w:val="21"/>
              </w:rPr>
              <w:t xml:space="preserve"> training modules with videos and handouts for teachers and leaders aligned to CLASS</w:t>
            </w:r>
            <w:r w:rsidRPr="00EF434D">
              <w:rPr>
                <w:i/>
                <w:sz w:val="21"/>
                <w:szCs w:val="21"/>
                <w:vertAlign w:val="superscript"/>
              </w:rPr>
              <w:t>®</w:t>
            </w:r>
            <w:r w:rsidRPr="00C038FF">
              <w:rPr>
                <w:i/>
                <w:sz w:val="21"/>
                <w:szCs w:val="21"/>
              </w:rPr>
              <w:t xml:space="preserve"> PreK dimensions.)</w:t>
            </w:r>
            <w:r>
              <w:t xml:space="preserve"> </w:t>
            </w:r>
          </w:p>
          <w:p w14:paraId="5016EFFE" w14:textId="77777777" w:rsidR="00810251" w:rsidRDefault="00810251" w:rsidP="00810251">
            <w:pPr>
              <w:widowControl w:val="0"/>
              <w:ind w:left="540"/>
            </w:pPr>
          </w:p>
          <w:p w14:paraId="1B01B120" w14:textId="77777777" w:rsidR="00810251" w:rsidRDefault="00810251" w:rsidP="00810251">
            <w:pPr>
              <w:pStyle w:val="ListParagraph"/>
              <w:widowControl w:val="0"/>
              <w:numPr>
                <w:ilvl w:val="0"/>
                <w:numId w:val="25"/>
              </w:numPr>
            </w:pPr>
            <w:r w:rsidRPr="002524D7">
              <w:rPr>
                <w:i/>
                <w:iCs/>
              </w:rPr>
              <w:t>Tip: Use the</w:t>
            </w:r>
            <w:r>
              <w:rPr>
                <w:i/>
                <w:iCs/>
              </w:rPr>
              <w:t xml:space="preserve"> downloadable PDF</w:t>
            </w:r>
            <w:r w:rsidRPr="002524D7">
              <w:rPr>
                <w:i/>
                <w:iCs/>
                <w:color w:val="1155CC"/>
              </w:rPr>
              <w:t xml:space="preserve"> </w:t>
            </w:r>
            <w:hyperlink r:id="rId70">
              <w:r w:rsidRPr="002524D7">
                <w:rPr>
                  <w:i/>
                  <w:iCs/>
                  <w:color w:val="1155CC"/>
                  <w:u w:val="single"/>
                </w:rPr>
                <w:t>Crosswa</w:t>
              </w:r>
              <w:r w:rsidRPr="002524D7">
                <w:rPr>
                  <w:i/>
                  <w:iCs/>
                  <w:color w:val="1155CC"/>
                  <w:u w:val="single"/>
                </w:rPr>
                <w:t>l</w:t>
              </w:r>
              <w:r w:rsidRPr="002524D7">
                <w:rPr>
                  <w:i/>
                  <w:iCs/>
                  <w:color w:val="1155CC"/>
                  <w:u w:val="single"/>
                </w:rPr>
                <w:t>k of 15-Minute In-service Suites with the CLASS</w:t>
              </w:r>
            </w:hyperlink>
            <w:hyperlink r:id="rId71">
              <w:r w:rsidRPr="002524D7">
                <w:rPr>
                  <w:i/>
                  <w:iCs/>
                  <w:color w:val="1155CC"/>
                  <w:u w:val="single"/>
                </w:rPr>
                <w:t>®</w:t>
              </w:r>
            </w:hyperlink>
            <w:r w:rsidRPr="002524D7">
              <w:rPr>
                <w:i/>
                <w:iCs/>
              </w:rPr>
              <w:t xml:space="preserve"> to pick suites that align to a dimension you want to grow.</w:t>
            </w:r>
          </w:p>
          <w:p w14:paraId="2AF4E7E7" w14:textId="77777777" w:rsidR="00810251" w:rsidRDefault="00810251" w:rsidP="00810251">
            <w:pPr>
              <w:widowControl w:val="0"/>
              <w:ind w:left="540"/>
            </w:pPr>
          </w:p>
          <w:p w14:paraId="10714324" w14:textId="196D31A3" w:rsidR="00810251" w:rsidRPr="009462CF" w:rsidRDefault="009462CF" w:rsidP="00810251">
            <w:pPr>
              <w:widowControl w:val="0"/>
              <w:numPr>
                <w:ilvl w:val="0"/>
                <w:numId w:val="15"/>
              </w:numPr>
              <w:rPr>
                <w:rStyle w:val="Hyperlink"/>
              </w:rPr>
            </w:pPr>
            <w:r>
              <w:fldChar w:fldCharType="begin"/>
            </w:r>
            <w:r>
              <w:instrText>HYPERLINK "http://www.va-itsnetwork.org/"</w:instrText>
            </w:r>
            <w:r>
              <w:fldChar w:fldCharType="separate"/>
            </w:r>
            <w:r w:rsidR="00810251" w:rsidRPr="009462CF">
              <w:rPr>
                <w:rStyle w:val="Hyperlink"/>
              </w:rPr>
              <w:t>Virginia’s Infant Todd</w:t>
            </w:r>
            <w:r w:rsidR="00810251" w:rsidRPr="009462CF">
              <w:rPr>
                <w:rStyle w:val="Hyperlink"/>
              </w:rPr>
              <w:t>l</w:t>
            </w:r>
            <w:r w:rsidR="00810251" w:rsidRPr="009462CF">
              <w:rPr>
                <w:rStyle w:val="Hyperlink"/>
              </w:rPr>
              <w:t xml:space="preserve">er Specialist Network </w:t>
            </w:r>
            <w:r w:rsidRPr="009462CF">
              <w:rPr>
                <w:rStyle w:val="Hyperlink"/>
              </w:rPr>
              <w:t>W</w:t>
            </w:r>
            <w:r w:rsidR="00810251" w:rsidRPr="009462CF">
              <w:rPr>
                <w:rStyle w:val="Hyperlink"/>
              </w:rPr>
              <w:t>ebsite</w:t>
            </w:r>
          </w:p>
          <w:p w14:paraId="256FC356" w14:textId="48947388" w:rsidR="00810251" w:rsidRPr="00C038FF" w:rsidRDefault="009462CF" w:rsidP="00950B9A">
            <w:pPr>
              <w:widowControl w:val="0"/>
              <w:ind w:left="540"/>
              <w:rPr>
                <w:i/>
                <w:sz w:val="21"/>
                <w:szCs w:val="21"/>
              </w:rPr>
            </w:pPr>
            <w:r>
              <w:fldChar w:fldCharType="end"/>
            </w:r>
            <w:r w:rsidR="00810251" w:rsidRPr="00C038FF">
              <w:rPr>
                <w:i/>
                <w:sz w:val="21"/>
                <w:szCs w:val="21"/>
              </w:rPr>
              <w:t>(website that provides access to recorded webinars, downloadable handouts, virtual training offerings, and form to request on-site training and support).</w:t>
            </w:r>
          </w:p>
          <w:p w14:paraId="4BA583D2" w14:textId="0586E31F" w:rsidR="00810251" w:rsidRDefault="00810251" w:rsidP="00810251">
            <w:pPr>
              <w:widowControl w:val="0"/>
              <w:numPr>
                <w:ilvl w:val="1"/>
                <w:numId w:val="15"/>
              </w:numPr>
            </w:pPr>
            <w:r>
              <w:t xml:space="preserve">Sample ITSN handout: </w:t>
            </w:r>
            <w:hyperlink r:id="rId72" w:history="1">
              <w:r w:rsidRPr="00761C70">
                <w:rPr>
                  <w:rStyle w:val="Hyperlink"/>
                </w:rPr>
                <w:t xml:space="preserve">Positive Interactions: </w:t>
              </w:r>
              <w:r w:rsidRPr="00761C70">
                <w:rPr>
                  <w:rStyle w:val="Hyperlink"/>
                </w:rPr>
                <w:t>H</w:t>
              </w:r>
              <w:r w:rsidRPr="00761C70">
                <w:rPr>
                  <w:rStyle w:val="Hyperlink"/>
                </w:rPr>
                <w:t>elping Toddlers Succeed</w:t>
              </w:r>
            </w:hyperlink>
            <w:r>
              <w:t xml:space="preserve"> </w:t>
            </w:r>
            <w:r w:rsidRPr="00C038FF">
              <w:rPr>
                <w:i/>
                <w:sz w:val="21"/>
                <w:szCs w:val="21"/>
              </w:rPr>
              <w:t>(downloadable PDF with tips for positive interactions including behavioral guidance with toddlers</w:t>
            </w:r>
            <w:r>
              <w:rPr>
                <w:i/>
                <w:sz w:val="21"/>
                <w:szCs w:val="21"/>
              </w:rPr>
              <w:t>)</w:t>
            </w:r>
            <w:r w:rsidRPr="00C038FF">
              <w:rPr>
                <w:i/>
                <w:sz w:val="21"/>
                <w:szCs w:val="21"/>
              </w:rPr>
              <w:t>.</w:t>
            </w:r>
          </w:p>
          <w:p w14:paraId="27BEF75E" w14:textId="77777777" w:rsidR="00810251" w:rsidRDefault="00810251" w:rsidP="00810251">
            <w:pPr>
              <w:pStyle w:val="ListParagraph"/>
              <w:widowControl w:val="0"/>
              <w:ind w:left="900"/>
            </w:pPr>
            <w:r>
              <w:t xml:space="preserve"> </w:t>
            </w:r>
          </w:p>
          <w:p w14:paraId="22311A6C" w14:textId="39962737" w:rsidR="0098219F" w:rsidRPr="009462CF" w:rsidRDefault="009462CF" w:rsidP="0098219F">
            <w:pPr>
              <w:pStyle w:val="ListParagraph"/>
              <w:numPr>
                <w:ilvl w:val="0"/>
                <w:numId w:val="40"/>
              </w:numPr>
              <w:ind w:left="525"/>
              <w:rPr>
                <w:rStyle w:val="Hyperlink"/>
              </w:rPr>
            </w:pPr>
            <w:r>
              <w:fldChar w:fldCharType="begin"/>
            </w:r>
            <w:r>
              <w:instrText>HYPERLINK "https://vachildcare.com/providers/professional-development/free-infantpediatric-cpr-and-first-aid-training-project/"</w:instrText>
            </w:r>
            <w:r>
              <w:fldChar w:fldCharType="separate"/>
            </w:r>
            <w:r w:rsidR="0098219F" w:rsidRPr="009462CF">
              <w:rPr>
                <w:rStyle w:val="Hyperlink"/>
              </w:rPr>
              <w:t>Child C</w:t>
            </w:r>
            <w:r w:rsidR="0098219F" w:rsidRPr="009462CF">
              <w:rPr>
                <w:rStyle w:val="Hyperlink"/>
              </w:rPr>
              <w:t>a</w:t>
            </w:r>
            <w:r w:rsidR="0098219F" w:rsidRPr="009462CF">
              <w:rPr>
                <w:rStyle w:val="Hyperlink"/>
              </w:rPr>
              <w:t>re Aware of Virginia website</w:t>
            </w:r>
          </w:p>
          <w:p w14:paraId="367643C8" w14:textId="3960F6BE" w:rsidR="0098219F" w:rsidRDefault="009462CF" w:rsidP="0098219F">
            <w:pPr>
              <w:widowControl w:val="0"/>
              <w:ind w:left="540"/>
              <w:rPr>
                <w:i/>
                <w:sz w:val="21"/>
                <w:szCs w:val="21"/>
              </w:rPr>
            </w:pPr>
            <w:r>
              <w:fldChar w:fldCharType="end"/>
            </w:r>
            <w:r w:rsidR="0098219F" w:rsidRPr="00C038FF">
              <w:rPr>
                <w:i/>
                <w:sz w:val="21"/>
                <w:szCs w:val="21"/>
              </w:rPr>
              <w:t xml:space="preserve">(website that provides access to </w:t>
            </w:r>
            <w:r w:rsidR="0098219F">
              <w:rPr>
                <w:i/>
                <w:sz w:val="21"/>
                <w:szCs w:val="21"/>
              </w:rPr>
              <w:t xml:space="preserve">free in-person and </w:t>
            </w:r>
            <w:r w:rsidR="0098219F" w:rsidRPr="00C038FF">
              <w:rPr>
                <w:i/>
                <w:sz w:val="21"/>
                <w:szCs w:val="21"/>
              </w:rPr>
              <w:t>virtual training offerings,</w:t>
            </w:r>
            <w:r w:rsidR="0098219F">
              <w:rPr>
                <w:i/>
                <w:sz w:val="21"/>
                <w:szCs w:val="21"/>
              </w:rPr>
              <w:t xml:space="preserve"> including training on trauma-responsive care and the Endorsement (CDA) Program</w:t>
            </w:r>
            <w:r w:rsidR="0098219F" w:rsidRPr="00C038FF">
              <w:rPr>
                <w:i/>
                <w:sz w:val="21"/>
                <w:szCs w:val="21"/>
              </w:rPr>
              <w:t>).</w:t>
            </w:r>
          </w:p>
          <w:p w14:paraId="32C72608" w14:textId="77777777" w:rsidR="0098219F" w:rsidRDefault="0098219F" w:rsidP="0098219F"/>
          <w:p w14:paraId="64249016" w14:textId="1A79660C" w:rsidR="00810251" w:rsidRPr="00C038FF" w:rsidRDefault="009462CF" w:rsidP="00810251">
            <w:pPr>
              <w:pStyle w:val="ListParagraph"/>
              <w:widowControl w:val="0"/>
              <w:numPr>
                <w:ilvl w:val="0"/>
                <w:numId w:val="15"/>
              </w:numPr>
              <w:rPr>
                <w:i/>
                <w:sz w:val="21"/>
                <w:szCs w:val="21"/>
              </w:rPr>
            </w:pPr>
            <w:hyperlink r:id="rId73" w:history="1">
              <w:r w:rsidR="00810251" w:rsidRPr="009462CF">
                <w:rPr>
                  <w:rStyle w:val="Hyperlink"/>
                </w:rPr>
                <w:t>Infant/Toddler Resou</w:t>
              </w:r>
              <w:r w:rsidR="00810251" w:rsidRPr="009462CF">
                <w:rPr>
                  <w:rStyle w:val="Hyperlink"/>
                </w:rPr>
                <w:t>r</w:t>
              </w:r>
              <w:r w:rsidR="00810251" w:rsidRPr="009462CF">
                <w:rPr>
                  <w:rStyle w:val="Hyperlink"/>
                </w:rPr>
                <w:t>ce Guide: Engaging in Meaningful Interactions</w:t>
              </w:r>
            </w:hyperlink>
            <w:r w:rsidR="00810251" w:rsidRPr="002524D7">
              <w:rPr>
                <w:color w:val="1054CC"/>
              </w:rPr>
              <w:t xml:space="preserve"> </w:t>
            </w:r>
            <w:r w:rsidR="00810251">
              <w:t xml:space="preserve">(Head Start Child Care) </w:t>
            </w:r>
          </w:p>
          <w:p w14:paraId="69B88C02" w14:textId="77777777" w:rsidR="00810251" w:rsidRPr="00C038FF" w:rsidRDefault="00810251" w:rsidP="00810251">
            <w:pPr>
              <w:pStyle w:val="ListParagraph"/>
              <w:widowControl w:val="0"/>
              <w:ind w:left="540"/>
              <w:rPr>
                <w:i/>
                <w:sz w:val="21"/>
                <w:szCs w:val="21"/>
              </w:rPr>
            </w:pPr>
            <w:r w:rsidRPr="00C038FF">
              <w:rPr>
                <w:i/>
                <w:sz w:val="21"/>
                <w:szCs w:val="21"/>
              </w:rPr>
              <w:t>(printable/downloadable 2-page PDF handout with tips &amp; resources for responsive interactions with infants and toddlers)</w:t>
            </w:r>
          </w:p>
          <w:p w14:paraId="67E017C5" w14:textId="77777777" w:rsidR="00810251" w:rsidRDefault="00810251" w:rsidP="00810251">
            <w:pPr>
              <w:pStyle w:val="ListParagraph"/>
              <w:widowControl w:val="0"/>
              <w:ind w:left="540"/>
            </w:pPr>
          </w:p>
          <w:p w14:paraId="1AFCC1C0" w14:textId="3211B718" w:rsidR="00810251" w:rsidRDefault="00000000" w:rsidP="00810251">
            <w:pPr>
              <w:pStyle w:val="ListParagraph"/>
              <w:widowControl w:val="0"/>
              <w:numPr>
                <w:ilvl w:val="0"/>
                <w:numId w:val="15"/>
              </w:numPr>
            </w:pPr>
            <w:hyperlink r:id="rId74" w:history="1">
              <w:r w:rsidR="00810251" w:rsidRPr="002524D7">
                <w:rPr>
                  <w:rStyle w:val="Hyperlink"/>
                  <w:color w:val="1054CC"/>
                </w:rPr>
                <w:t>Child Care Videos: Infant/Toddler Care Learni</w:t>
              </w:r>
              <w:r w:rsidR="00810251" w:rsidRPr="002524D7">
                <w:rPr>
                  <w:rStyle w:val="Hyperlink"/>
                  <w:color w:val="1054CC"/>
                </w:rPr>
                <w:t>n</w:t>
              </w:r>
              <w:r w:rsidR="00810251" w:rsidRPr="002524D7">
                <w:rPr>
                  <w:rStyle w:val="Hyperlink"/>
                  <w:color w:val="1054CC"/>
                </w:rPr>
                <w:t>g Suite</w:t>
              </w:r>
            </w:hyperlink>
            <w:r w:rsidR="00810251" w:rsidRPr="002524D7">
              <w:rPr>
                <w:color w:val="1054CC"/>
              </w:rPr>
              <w:t xml:space="preserve"> </w:t>
            </w:r>
            <w:r w:rsidR="00810251">
              <w:t xml:space="preserve">(Head Start Child Care Technical Assistance Network) </w:t>
            </w:r>
          </w:p>
          <w:p w14:paraId="6DA1ACC7" w14:textId="1D74569C" w:rsidR="00810251" w:rsidRDefault="00810251" w:rsidP="00810251">
            <w:pPr>
              <w:pStyle w:val="ListParagraph"/>
              <w:widowControl w:val="0"/>
              <w:ind w:left="540"/>
            </w:pPr>
            <w:r w:rsidRPr="00C038FF">
              <w:rPr>
                <w:i/>
                <w:sz w:val="21"/>
                <w:szCs w:val="21"/>
              </w:rPr>
              <w:t>(website with links to multiple video clips of high-quality interactions in child</w:t>
            </w:r>
            <w:r>
              <w:rPr>
                <w:i/>
                <w:sz w:val="21"/>
                <w:szCs w:val="21"/>
              </w:rPr>
              <w:t>-</w:t>
            </w:r>
            <w:r w:rsidRPr="00C038FF">
              <w:rPr>
                <w:i/>
                <w:sz w:val="21"/>
                <w:szCs w:val="21"/>
              </w:rPr>
              <w:t xml:space="preserve"> care and Family Day Home settings, with accompanying reflection questions for teachers</w:t>
            </w:r>
            <w:r>
              <w:rPr>
                <w:i/>
                <w:sz w:val="21"/>
                <w:szCs w:val="21"/>
              </w:rPr>
              <w:t>; e.g., s</w:t>
            </w:r>
            <w:r w:rsidRPr="00C038FF">
              <w:rPr>
                <w:i/>
                <w:sz w:val="21"/>
                <w:szCs w:val="21"/>
              </w:rPr>
              <w:t xml:space="preserve">ee “Dirt and </w:t>
            </w:r>
            <w:r w:rsidR="00950B9A" w:rsidRPr="00C038FF">
              <w:rPr>
                <w:i/>
                <w:sz w:val="21"/>
                <w:szCs w:val="21"/>
              </w:rPr>
              <w:t>Grass”</w:t>
            </w:r>
            <w:r w:rsidR="00950B9A">
              <w:rPr>
                <w:i/>
                <w:sz w:val="21"/>
                <w:szCs w:val="21"/>
              </w:rPr>
              <w:t>;</w:t>
            </w:r>
            <w:r w:rsidR="00950B9A" w:rsidRPr="00C038FF">
              <w:rPr>
                <w:i/>
                <w:sz w:val="21"/>
                <w:szCs w:val="21"/>
              </w:rPr>
              <w:t xml:space="preserve"> “Baby</w:t>
            </w:r>
            <w:r w:rsidRPr="00C038FF">
              <w:rPr>
                <w:i/>
                <w:sz w:val="21"/>
                <w:szCs w:val="21"/>
              </w:rPr>
              <w:t xml:space="preserve"> Talk”)</w:t>
            </w:r>
          </w:p>
          <w:p w14:paraId="6E6E39D0" w14:textId="77777777" w:rsidR="00810251" w:rsidRDefault="00810251" w:rsidP="00810251">
            <w:pPr>
              <w:pStyle w:val="ListParagraph"/>
            </w:pPr>
          </w:p>
          <w:p w14:paraId="593EEC0C" w14:textId="489861A2" w:rsidR="00B53845" w:rsidRPr="00C038FF" w:rsidRDefault="00000000" w:rsidP="00B53845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textAlignment w:val="baseline"/>
              <w:rPr>
                <w:color w:val="000000"/>
              </w:rPr>
            </w:pPr>
            <w:hyperlink r:id="rId75" w:history="1">
              <w:r w:rsidR="00B53845" w:rsidRPr="36D779D3">
                <w:rPr>
                  <w:rStyle w:val="Hyperlink"/>
                  <w:color w:val="1155CC"/>
                </w:rPr>
                <w:t>Learning C</w:t>
              </w:r>
              <w:r w:rsidR="00B53845" w:rsidRPr="36D779D3">
                <w:rPr>
                  <w:rStyle w:val="Hyperlink"/>
                  <w:color w:val="1155CC"/>
                </w:rPr>
                <w:t>o</w:t>
              </w:r>
              <w:r w:rsidR="00B53845" w:rsidRPr="36D779D3">
                <w:rPr>
                  <w:rStyle w:val="Hyperlink"/>
                  <w:color w:val="1155CC"/>
                </w:rPr>
                <w:t>mmunity Guidance for Supporting Interactions</w:t>
              </w:r>
            </w:hyperlink>
            <w:r w:rsidR="00B53845" w:rsidRPr="36D779D3">
              <w:rPr>
                <w:color w:val="000000" w:themeColor="text1"/>
              </w:rPr>
              <w:t xml:space="preserve"> (Virginia Quality) </w:t>
            </w:r>
          </w:p>
          <w:p w14:paraId="5DF25CA7" w14:textId="5B94B22B" w:rsidR="00B53845" w:rsidRDefault="00B53845" w:rsidP="00B53845">
            <w:pPr>
              <w:pStyle w:val="NormalWeb"/>
              <w:spacing w:before="0" w:beforeAutospacing="0" w:after="0" w:afterAutospacing="0"/>
              <w:ind w:left="540"/>
              <w:textAlignment w:val="baseline"/>
              <w:rPr>
                <w:i/>
                <w:color w:val="000000" w:themeColor="text1"/>
                <w:sz w:val="21"/>
                <w:szCs w:val="21"/>
              </w:rPr>
            </w:pPr>
            <w:r w:rsidRPr="00C038FF">
              <w:rPr>
                <w:i/>
                <w:color w:val="000000" w:themeColor="text1"/>
                <w:sz w:val="21"/>
                <w:szCs w:val="21"/>
              </w:rPr>
              <w:t>(</w:t>
            </w:r>
            <w:r w:rsidRPr="00C038FF">
              <w:rPr>
                <w:i/>
                <w:sz w:val="21"/>
                <w:szCs w:val="21"/>
              </w:rPr>
              <w:t xml:space="preserve">printable/downloadable 2-page PDF </w:t>
            </w:r>
            <w:r w:rsidRPr="00C038FF">
              <w:rPr>
                <w:i/>
                <w:color w:val="000000" w:themeColor="text1"/>
                <w:sz w:val="21"/>
                <w:szCs w:val="21"/>
              </w:rPr>
              <w:t>that provides an outline for learning community sessions/meetings related to CLASS</w:t>
            </w:r>
            <w:r w:rsidRPr="00EF434D">
              <w:rPr>
                <w:i/>
                <w:color w:val="000000" w:themeColor="text1"/>
                <w:sz w:val="21"/>
                <w:szCs w:val="21"/>
                <w:vertAlign w:val="superscript"/>
              </w:rPr>
              <w:t>®</w:t>
            </w:r>
            <w:r w:rsidRPr="00C038FF">
              <w:rPr>
                <w:i/>
                <w:color w:val="000000" w:themeColor="text1"/>
                <w:sz w:val="21"/>
                <w:szCs w:val="21"/>
              </w:rPr>
              <w:t>)</w:t>
            </w:r>
          </w:p>
          <w:p w14:paraId="7283F888" w14:textId="77777777" w:rsidR="00B53845" w:rsidRDefault="00B53845" w:rsidP="00B53845">
            <w:pPr>
              <w:pStyle w:val="NormalWeb"/>
              <w:spacing w:before="0" w:beforeAutospacing="0" w:after="0" w:afterAutospacing="0"/>
              <w:ind w:left="540"/>
              <w:textAlignment w:val="baseline"/>
              <w:rPr>
                <w:i/>
                <w:color w:val="000000" w:themeColor="text1"/>
                <w:sz w:val="21"/>
                <w:szCs w:val="21"/>
              </w:rPr>
            </w:pPr>
          </w:p>
          <w:p w14:paraId="063F9D60" w14:textId="2D26D236" w:rsidR="00844AFB" w:rsidRPr="00B53845" w:rsidRDefault="00000000" w:rsidP="00B53845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textAlignment w:val="baseline"/>
              <w:rPr>
                <w:color w:val="000000"/>
              </w:rPr>
            </w:pPr>
            <w:hyperlink r:id="rId76" w:history="1">
              <w:r w:rsidR="00844AFB">
                <w:rPr>
                  <w:rStyle w:val="Hyperlink"/>
                </w:rPr>
                <w:t>Family Child</w:t>
              </w:r>
              <w:r w:rsidR="00844AFB">
                <w:rPr>
                  <w:rStyle w:val="Hyperlink"/>
                </w:rPr>
                <w:t xml:space="preserve"> </w:t>
              </w:r>
              <w:r w:rsidR="00844AFB">
                <w:rPr>
                  <w:rStyle w:val="Hyperlink"/>
                </w:rPr>
                <w:t>Care Environments (NAFCC Video)</w:t>
              </w:r>
            </w:hyperlink>
            <w:r w:rsidR="00844AFB">
              <w:t xml:space="preserve">:  </w:t>
            </w:r>
          </w:p>
          <w:p w14:paraId="46C4CC80" w14:textId="77777777" w:rsidR="00B53845" w:rsidRDefault="00B53845" w:rsidP="00B53845">
            <w:pPr>
              <w:rPr>
                <w:rFonts w:cstheme="minorHAnsi"/>
                <w:i/>
                <w:iCs/>
                <w:color w:val="030303"/>
                <w:sz w:val="21"/>
                <w:szCs w:val="21"/>
                <w:shd w:val="clear" w:color="auto" w:fill="F9F9F9"/>
              </w:rPr>
            </w:pPr>
            <w:r>
              <w:rPr>
                <w:rFonts w:cstheme="minorHAnsi"/>
                <w:i/>
                <w:iCs/>
                <w:sz w:val="21"/>
                <w:szCs w:val="21"/>
              </w:rPr>
              <w:t xml:space="preserve">          </w:t>
            </w:r>
            <w:r w:rsidR="00844AFB" w:rsidRPr="00B53845">
              <w:rPr>
                <w:rFonts w:cstheme="minorHAnsi"/>
                <w:i/>
                <w:iCs/>
                <w:sz w:val="21"/>
                <w:szCs w:val="21"/>
              </w:rPr>
              <w:t>(E</w:t>
            </w:r>
            <w:r w:rsidR="00844AFB" w:rsidRPr="00B53845">
              <w:rPr>
                <w:rFonts w:cstheme="minorHAnsi"/>
                <w:i/>
                <w:iCs/>
                <w:color w:val="030303"/>
                <w:sz w:val="21"/>
                <w:szCs w:val="21"/>
                <w:shd w:val="clear" w:color="auto" w:fill="F9F9F9"/>
              </w:rPr>
              <w:t xml:space="preserve">xploring how child-care providers can take a whole-child approach when </w:t>
            </w:r>
            <w:r>
              <w:rPr>
                <w:rFonts w:cstheme="minorHAnsi"/>
                <w:i/>
                <w:iCs/>
                <w:color w:val="030303"/>
                <w:sz w:val="21"/>
                <w:szCs w:val="21"/>
                <w:shd w:val="clear" w:color="auto" w:fill="F9F9F9"/>
              </w:rPr>
              <w:t xml:space="preserve"> </w:t>
            </w:r>
          </w:p>
          <w:p w14:paraId="1A59E6E9" w14:textId="568B3CB2" w:rsidR="00B53845" w:rsidRDefault="00B53845" w:rsidP="00B53845">
            <w:pPr>
              <w:rPr>
                <w:rFonts w:cstheme="minorHAnsi"/>
                <w:i/>
                <w:iCs/>
                <w:color w:val="030303"/>
                <w:sz w:val="21"/>
                <w:szCs w:val="21"/>
                <w:shd w:val="clear" w:color="auto" w:fill="F9F9F9"/>
              </w:rPr>
            </w:pPr>
            <w:r>
              <w:rPr>
                <w:rFonts w:cstheme="minorHAnsi"/>
                <w:i/>
                <w:iCs/>
                <w:color w:val="030303"/>
                <w:sz w:val="21"/>
                <w:szCs w:val="21"/>
                <w:shd w:val="clear" w:color="auto" w:fill="F9F9F9"/>
              </w:rPr>
              <w:t xml:space="preserve">          </w:t>
            </w:r>
            <w:r w:rsidR="00844AFB" w:rsidRPr="00B53845">
              <w:rPr>
                <w:rFonts w:cstheme="minorHAnsi"/>
                <w:i/>
                <w:iCs/>
                <w:color w:val="030303"/>
                <w:sz w:val="21"/>
                <w:szCs w:val="21"/>
                <w:shd w:val="clear" w:color="auto" w:fill="F9F9F9"/>
              </w:rPr>
              <w:t>designing their child-care curriculum or organizing their space</w:t>
            </w:r>
            <w:r w:rsidR="0010059A" w:rsidRPr="00B53845">
              <w:rPr>
                <w:rFonts w:cstheme="minorHAnsi"/>
                <w:i/>
                <w:iCs/>
                <w:color w:val="030303"/>
                <w:sz w:val="21"/>
                <w:szCs w:val="21"/>
                <w:shd w:val="clear" w:color="auto" w:fill="F9F9F9"/>
              </w:rPr>
              <w:t xml:space="preserve"> focusing on </w:t>
            </w:r>
          </w:p>
          <w:p w14:paraId="3B9EC414" w14:textId="36A457C0" w:rsidR="00844AFB" w:rsidRPr="00B53845" w:rsidRDefault="00B53845" w:rsidP="00B53845">
            <w:pPr>
              <w:rPr>
                <w:rFonts w:cstheme="minorHAnsi"/>
                <w:i/>
                <w:iCs/>
                <w:color w:val="030303"/>
                <w:sz w:val="21"/>
                <w:szCs w:val="21"/>
                <w:shd w:val="clear" w:color="auto" w:fill="F9F9F9"/>
              </w:rPr>
            </w:pPr>
            <w:r>
              <w:rPr>
                <w:rFonts w:cstheme="minorHAnsi"/>
                <w:i/>
                <w:iCs/>
                <w:color w:val="030303"/>
                <w:sz w:val="21"/>
                <w:szCs w:val="21"/>
                <w:shd w:val="clear" w:color="auto" w:fill="F9F9F9"/>
              </w:rPr>
              <w:t xml:space="preserve">          </w:t>
            </w:r>
            <w:r w:rsidR="0010059A" w:rsidRPr="00B53845">
              <w:rPr>
                <w:rFonts w:cstheme="minorHAnsi"/>
                <w:i/>
                <w:iCs/>
                <w:color w:val="030303"/>
                <w:sz w:val="21"/>
                <w:szCs w:val="21"/>
                <w:shd w:val="clear" w:color="auto" w:fill="F9F9F9"/>
              </w:rPr>
              <w:t>teacher-child interactions</w:t>
            </w:r>
            <w:r w:rsidR="00844AFB" w:rsidRPr="00B53845">
              <w:rPr>
                <w:rFonts w:cstheme="minorHAnsi"/>
                <w:i/>
                <w:iCs/>
                <w:color w:val="030303"/>
                <w:sz w:val="21"/>
                <w:szCs w:val="21"/>
                <w:shd w:val="clear" w:color="auto" w:fill="F9F9F9"/>
              </w:rPr>
              <w:t>.</w:t>
            </w:r>
            <w:r w:rsidR="0010059A" w:rsidRPr="00B53845">
              <w:rPr>
                <w:rFonts w:cstheme="minorHAnsi"/>
                <w:b/>
                <w:bCs/>
                <w:i/>
                <w:iCs/>
                <w:color w:val="030303"/>
                <w:sz w:val="21"/>
                <w:szCs w:val="21"/>
                <w:shd w:val="clear" w:color="auto" w:fill="F9F9F9"/>
              </w:rPr>
              <w:t>(CLASS® Time-Stamped: 7:26-11:57; 15:17-20:57</w:t>
            </w:r>
            <w:r w:rsidR="007F6E03" w:rsidRPr="00B53845">
              <w:rPr>
                <w:rFonts w:cstheme="minorHAnsi"/>
                <w:b/>
                <w:bCs/>
                <w:i/>
                <w:iCs/>
                <w:color w:val="030303"/>
                <w:sz w:val="21"/>
                <w:szCs w:val="21"/>
                <w:shd w:val="clear" w:color="auto" w:fill="F9F9F9"/>
              </w:rPr>
              <w:t>)</w:t>
            </w:r>
          </w:p>
          <w:p w14:paraId="7114D64F" w14:textId="77777777" w:rsidR="00844AFB" w:rsidRPr="00B53845" w:rsidRDefault="00844AFB" w:rsidP="00B53845">
            <w:pPr>
              <w:rPr>
                <w:i/>
                <w:iCs/>
                <w:sz w:val="21"/>
                <w:szCs w:val="21"/>
              </w:rPr>
            </w:pPr>
          </w:p>
          <w:p w14:paraId="301EE9F9" w14:textId="568019AC" w:rsidR="00810251" w:rsidRPr="00950B9A" w:rsidRDefault="00950B9A" w:rsidP="00950B9A">
            <w:pPr>
              <w:pStyle w:val="ListParagraph"/>
              <w:rPr>
                <w:rFonts w:cstheme="minorBidi"/>
                <w:i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>*</w:t>
            </w:r>
            <w:r w:rsidR="00810251" w:rsidRPr="00950B9A">
              <w:rPr>
                <w:sz w:val="20"/>
                <w:szCs w:val="20"/>
              </w:rPr>
              <w:t>Note: Teachstone offers CLASS</w:t>
            </w:r>
            <w:r w:rsidR="00810251" w:rsidRPr="00950B9A">
              <w:rPr>
                <w:sz w:val="20"/>
                <w:szCs w:val="20"/>
                <w:vertAlign w:val="superscript"/>
              </w:rPr>
              <w:t>®</w:t>
            </w:r>
            <w:r w:rsidR="00810251" w:rsidRPr="00950B9A">
              <w:rPr>
                <w:sz w:val="20"/>
                <w:szCs w:val="20"/>
              </w:rPr>
              <w:t xml:space="preserve">-focused PD for a fee (e.g. </w:t>
            </w:r>
            <w:hyperlink r:id="rId77">
              <w:r w:rsidR="00810251" w:rsidRPr="00950B9A">
                <w:rPr>
                  <w:color w:val="1155CC"/>
                  <w:sz w:val="20"/>
                  <w:szCs w:val="20"/>
                  <w:u w:val="single"/>
                </w:rPr>
                <w:t>Founda</w:t>
              </w:r>
              <w:r w:rsidR="00810251" w:rsidRPr="00950B9A">
                <w:rPr>
                  <w:color w:val="1155CC"/>
                  <w:sz w:val="20"/>
                  <w:szCs w:val="20"/>
                  <w:u w:val="single"/>
                </w:rPr>
                <w:t>t</w:t>
              </w:r>
              <w:r w:rsidR="00810251" w:rsidRPr="00950B9A">
                <w:rPr>
                  <w:color w:val="1155CC"/>
                  <w:sz w:val="20"/>
                  <w:szCs w:val="20"/>
                  <w:u w:val="single"/>
                </w:rPr>
                <w:t>ions for Teachers online course</w:t>
              </w:r>
            </w:hyperlink>
            <w:r w:rsidR="00810251" w:rsidRPr="00950B9A">
              <w:rPr>
                <w:sz w:val="20"/>
                <w:szCs w:val="20"/>
              </w:rPr>
              <w:t xml:space="preserve">, </w:t>
            </w:r>
            <w:r w:rsidR="00810251" w:rsidRPr="00950B9A">
              <w:rPr>
                <w:rFonts w:ascii="Wingdings" w:eastAsia="Wingdings" w:hAnsi="Wingdings" w:cs="Wingdings"/>
                <w:i/>
                <w:iCs/>
                <w:sz w:val="20"/>
                <w:szCs w:val="20"/>
              </w:rPr>
              <w:t>à</w:t>
            </w:r>
            <w:r w:rsidR="00810251" w:rsidRPr="00950B9A">
              <w:rPr>
                <w:i/>
                <w:iCs/>
                <w:sz w:val="20"/>
                <w:szCs w:val="20"/>
              </w:rPr>
              <w:t xml:space="preserve"> Talk to your Ready Regions/Community Lead or Quality Improvement Provider to learn more.</w:t>
            </w:r>
          </w:p>
        </w:tc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02D24B" w14:textId="77777777" w:rsidR="00810251" w:rsidRDefault="00810251" w:rsidP="00810251">
            <w:pPr>
              <w:widowControl w:val="0"/>
            </w:pPr>
            <w:r>
              <w:t>Recommended for:</w:t>
            </w:r>
          </w:p>
          <w:p w14:paraId="604A631B" w14:textId="3AB8DB2B" w:rsidR="00810251" w:rsidRDefault="00810251" w:rsidP="00810251">
            <w:pPr>
              <w:widowControl w:val="0"/>
              <w:numPr>
                <w:ilvl w:val="0"/>
                <w:numId w:val="2"/>
              </w:numPr>
            </w:pPr>
            <w:r>
              <w:t>Leaders</w:t>
            </w:r>
            <w:r w:rsidR="00441886">
              <w:t>: A</w:t>
            </w:r>
            <w:r>
              <w:t>ll levels</w:t>
            </w:r>
          </w:p>
          <w:p w14:paraId="20C8F72D" w14:textId="77777777" w:rsidR="00810251" w:rsidRDefault="00810251" w:rsidP="00810251">
            <w:pPr>
              <w:widowControl w:val="0"/>
            </w:pPr>
          </w:p>
          <w:p w14:paraId="58BF3032" w14:textId="77777777" w:rsidR="00810251" w:rsidRDefault="00810251" w:rsidP="00810251">
            <w:pPr>
              <w:widowControl w:val="0"/>
            </w:pPr>
          </w:p>
          <w:p w14:paraId="39A8C681" w14:textId="77777777" w:rsidR="00810251" w:rsidRDefault="00810251" w:rsidP="00810251">
            <w:pPr>
              <w:widowControl w:val="0"/>
            </w:pPr>
          </w:p>
        </w:tc>
      </w:tr>
    </w:tbl>
    <w:p w14:paraId="31143961" w14:textId="77777777" w:rsidR="00581918" w:rsidRDefault="00581918" w:rsidP="00500720"/>
    <w:tbl>
      <w:tblPr>
        <w:tblStyle w:val="TableGrid1"/>
        <w:tblW w:w="10255" w:type="dxa"/>
        <w:tblLook w:val="04A0" w:firstRow="1" w:lastRow="0" w:firstColumn="1" w:lastColumn="0" w:noHBand="0" w:noVBand="1"/>
      </w:tblPr>
      <w:tblGrid>
        <w:gridCol w:w="7735"/>
        <w:gridCol w:w="2520"/>
      </w:tblGrid>
      <w:tr w:rsidR="00037459" w:rsidRPr="00A934C0" w14:paraId="11D5BAD7" w14:textId="77777777" w:rsidTr="00037459">
        <w:tc>
          <w:tcPr>
            <w:tcW w:w="10255" w:type="dxa"/>
            <w:gridSpan w:val="2"/>
            <w:shd w:val="clear" w:color="auto" w:fill="C6D9F1"/>
          </w:tcPr>
          <w:p w14:paraId="51C62EBC" w14:textId="18D3FCBE" w:rsidR="006F6337" w:rsidRDefault="00037459" w:rsidP="003B7FD3">
            <w:pPr>
              <w:pStyle w:val="CommentText"/>
              <w:rPr>
                <w:b/>
                <w:bCs/>
                <w:sz w:val="24"/>
                <w:szCs w:val="24"/>
              </w:rPr>
            </w:pPr>
            <w:r w:rsidRPr="006F6337">
              <w:rPr>
                <w:b/>
                <w:bCs/>
                <w:sz w:val="24"/>
                <w:szCs w:val="24"/>
              </w:rPr>
              <w:lastRenderedPageBreak/>
              <w:t xml:space="preserve">Section 7) </w:t>
            </w:r>
            <w:r w:rsidR="004923C4" w:rsidRPr="004923C4">
              <w:rPr>
                <w:b/>
                <w:bCs/>
                <w:sz w:val="24"/>
                <w:szCs w:val="24"/>
                <w:lang w:val="en-US"/>
              </w:rPr>
              <w:t>How do I provide teachers professional development to strengthen interactions through effective implementation of curricula?</w:t>
            </w:r>
          </w:p>
          <w:p w14:paraId="1BF37615" w14:textId="77777777" w:rsidR="006F6337" w:rsidRDefault="006F6337" w:rsidP="003B7FD3">
            <w:pPr>
              <w:pStyle w:val="CommentText"/>
              <w:rPr>
                <w:b/>
                <w:bCs/>
                <w:sz w:val="24"/>
                <w:szCs w:val="24"/>
              </w:rPr>
            </w:pPr>
          </w:p>
          <w:p w14:paraId="0C617517" w14:textId="64211DC3" w:rsidR="00037459" w:rsidRPr="006F6337" w:rsidRDefault="002D0F5D" w:rsidP="006C3A37">
            <w:pPr>
              <w:pStyle w:val="ListParagraph"/>
              <w:numPr>
                <w:ilvl w:val="0"/>
                <w:numId w:val="33"/>
              </w:numPr>
            </w:pPr>
            <w:r w:rsidRPr="003B7FD3">
              <w:rPr>
                <w:i/>
                <w:iCs/>
              </w:rPr>
              <w:t>Tip:</w:t>
            </w:r>
            <w:r w:rsidRPr="006F6337">
              <w:rPr>
                <w:i/>
                <w:iCs/>
              </w:rPr>
              <w:t xml:space="preserve"> These resources</w:t>
            </w:r>
            <w:r>
              <w:rPr>
                <w:i/>
                <w:iCs/>
              </w:rPr>
              <w:t xml:space="preserve"> help</w:t>
            </w:r>
            <w:r w:rsidRPr="006F6337">
              <w:rPr>
                <w:i/>
                <w:iCs/>
              </w:rPr>
              <w:t xml:space="preserve"> </w:t>
            </w:r>
            <w:r>
              <w:rPr>
                <w:i/>
                <w:iCs/>
              </w:rPr>
              <w:t>leaders engage in the SUPPORT step of improvement cycle and can be used</w:t>
            </w:r>
            <w:r w:rsidRPr="006F6337">
              <w:rPr>
                <w:i/>
                <w:iCs/>
              </w:rPr>
              <w:t xml:space="preserve"> in any Professional Development format, such as group trainings, Learning Community meetings, 1:1 coaching or mentoring, or teacher self-study.</w:t>
            </w:r>
          </w:p>
        </w:tc>
      </w:tr>
      <w:tr w:rsidR="00071A0D" w:rsidRPr="00A934C0" w14:paraId="6A55C06F" w14:textId="77777777" w:rsidTr="00950B9A">
        <w:trPr>
          <w:trHeight w:val="6218"/>
        </w:trPr>
        <w:tc>
          <w:tcPr>
            <w:tcW w:w="7735" w:type="dxa"/>
            <w:shd w:val="clear" w:color="auto" w:fill="auto"/>
          </w:tcPr>
          <w:p w14:paraId="5CCB1ED5" w14:textId="23EDBBA9" w:rsidR="00071A0D" w:rsidRPr="00B87537" w:rsidRDefault="00071A0D" w:rsidP="00071A0D">
            <w:pPr>
              <w:widowControl w:val="0"/>
              <w:rPr>
                <w:sz w:val="24"/>
                <w:szCs w:val="24"/>
              </w:rPr>
            </w:pPr>
            <w:r w:rsidRPr="00B87537">
              <w:rPr>
                <w:b/>
                <w:bCs/>
                <w:sz w:val="24"/>
                <w:szCs w:val="24"/>
              </w:rPr>
              <w:t>Programs can strengthen interactions through effective implementation of curricula.</w:t>
            </w:r>
            <w:r w:rsidRPr="00B87537">
              <w:rPr>
                <w:sz w:val="24"/>
                <w:szCs w:val="24"/>
              </w:rPr>
              <w:t xml:space="preserve"> How can PD support this?</w:t>
            </w:r>
          </w:p>
          <w:p w14:paraId="776AC72A" w14:textId="77777777" w:rsidR="00071A0D" w:rsidRPr="00B87537" w:rsidRDefault="00071A0D" w:rsidP="00071A0D">
            <w:pPr>
              <w:widowControl w:val="0"/>
              <w:rPr>
                <w:sz w:val="24"/>
                <w:szCs w:val="24"/>
              </w:rPr>
            </w:pPr>
          </w:p>
          <w:p w14:paraId="566784C7" w14:textId="5D7F1EEB" w:rsidR="00071A0D" w:rsidRPr="00AA16AE" w:rsidRDefault="00071A0D" w:rsidP="00071A0D">
            <w:pPr>
              <w:pStyle w:val="ListParagraph"/>
              <w:widowControl w:val="0"/>
              <w:numPr>
                <w:ilvl w:val="0"/>
                <w:numId w:val="15"/>
              </w:numPr>
              <w:rPr>
                <w:sz w:val="24"/>
                <w:szCs w:val="24"/>
              </w:rPr>
            </w:pPr>
            <w:r w:rsidRPr="006A37B3">
              <w:rPr>
                <w:b/>
                <w:bCs/>
                <w:sz w:val="24"/>
                <w:szCs w:val="24"/>
              </w:rPr>
              <w:t>VDOE recommends that teachers and leaders first engage in</w:t>
            </w:r>
            <w:r w:rsidRPr="00B87537">
              <w:rPr>
                <w:sz w:val="24"/>
                <w:szCs w:val="24"/>
              </w:rPr>
              <w:t xml:space="preserve"> </w:t>
            </w:r>
            <w:r w:rsidRPr="00235D53">
              <w:rPr>
                <w:b/>
                <w:bCs/>
                <w:sz w:val="24"/>
                <w:szCs w:val="24"/>
              </w:rPr>
              <w:t>foundational professional development (PD) for their curricula</w:t>
            </w:r>
            <w:r w:rsidRPr="00235D53">
              <w:rPr>
                <w:sz w:val="24"/>
                <w:szCs w:val="24"/>
              </w:rPr>
              <w:t xml:space="preserve">. </w:t>
            </w:r>
            <w:r w:rsidRPr="00235D53">
              <w:t>Usually this is provided by a curriculum publisher or developer.</w:t>
            </w:r>
          </w:p>
          <w:p w14:paraId="70D1F9C1" w14:textId="77777777" w:rsidR="00AA16AE" w:rsidRPr="00AA16AE" w:rsidRDefault="00AA16AE" w:rsidP="00AA16AE">
            <w:pPr>
              <w:pStyle w:val="ListParagraph"/>
              <w:widowControl w:val="0"/>
              <w:ind w:left="540"/>
              <w:rPr>
                <w:sz w:val="24"/>
                <w:szCs w:val="24"/>
              </w:rPr>
            </w:pPr>
          </w:p>
          <w:p w14:paraId="37882622" w14:textId="621DCA15" w:rsidR="00DA5398" w:rsidRPr="00950B9A" w:rsidRDefault="00AA16AE" w:rsidP="00DA5398">
            <w:pPr>
              <w:pStyle w:val="ListParagraph"/>
              <w:widowControl w:val="0"/>
              <w:numPr>
                <w:ilvl w:val="0"/>
                <w:numId w:val="15"/>
              </w:numPr>
              <w:rPr>
                <w:b/>
                <w:bCs/>
                <w:sz w:val="24"/>
                <w:szCs w:val="24"/>
              </w:rPr>
            </w:pPr>
            <w:r w:rsidRPr="00950B9A">
              <w:rPr>
                <w:b/>
                <w:bCs/>
                <w:sz w:val="24"/>
                <w:szCs w:val="24"/>
              </w:rPr>
              <w:t>After foundational PD is provided, leaders can pair a focus on curriculum and interactions</w:t>
            </w:r>
            <w:r w:rsidRPr="00AA16AE">
              <w:rPr>
                <w:sz w:val="24"/>
                <w:szCs w:val="24"/>
              </w:rPr>
              <w:t>.</w:t>
            </w:r>
            <w:r w:rsidRPr="00AA16AE">
              <w:t xml:space="preserve"> Using a Curriculum-CLASS</w:t>
            </w:r>
            <w:r w:rsidRPr="00DD3657">
              <w:rPr>
                <w:vertAlign w:val="superscript"/>
              </w:rPr>
              <w:t>®</w:t>
            </w:r>
            <w:r w:rsidRPr="00AA16AE">
              <w:t xml:space="preserve"> crosswalk, when available for your chosen curriculum, helps teachers see how implementing the curriculum aligns with interactions (especially dimensions of need). See below for examples of downloadable/printable curriculum-CLASS</w:t>
            </w:r>
            <w:r w:rsidRPr="00DD3657">
              <w:rPr>
                <w:vertAlign w:val="superscript"/>
              </w:rPr>
              <w:t>®</w:t>
            </w:r>
            <w:r w:rsidRPr="00AA16AE">
              <w:t xml:space="preserve"> crosswalks (found online as of 3/31/22).* </w:t>
            </w:r>
          </w:p>
          <w:p w14:paraId="14D6CAEA" w14:textId="2C34248B" w:rsidR="00AA16AE" w:rsidRPr="00B620A1" w:rsidRDefault="00000000" w:rsidP="00AA16AE">
            <w:pPr>
              <w:pStyle w:val="ListParagraph"/>
              <w:widowControl w:val="0"/>
              <w:numPr>
                <w:ilvl w:val="1"/>
                <w:numId w:val="15"/>
              </w:numPr>
              <w:rPr>
                <w:sz w:val="24"/>
                <w:szCs w:val="24"/>
              </w:rPr>
            </w:pPr>
            <w:hyperlink r:id="rId78" w:history="1">
              <w:r w:rsidR="00AA16AE" w:rsidRPr="00F37C7B">
                <w:rPr>
                  <w:rStyle w:val="Hyperlink"/>
                  <w:sz w:val="24"/>
                  <w:szCs w:val="24"/>
                </w:rPr>
                <w:t>Connect for L</w:t>
              </w:r>
              <w:r w:rsidR="00AA16AE" w:rsidRPr="00F37C7B">
                <w:rPr>
                  <w:rStyle w:val="Hyperlink"/>
                  <w:sz w:val="24"/>
                  <w:szCs w:val="24"/>
                </w:rPr>
                <w:t>e</w:t>
              </w:r>
              <w:r w:rsidR="00AA16AE" w:rsidRPr="00F37C7B">
                <w:rPr>
                  <w:rStyle w:val="Hyperlink"/>
                  <w:sz w:val="24"/>
                  <w:szCs w:val="24"/>
                </w:rPr>
                <w:t>arning</w:t>
              </w:r>
            </w:hyperlink>
            <w:r w:rsidR="00AA16AE">
              <w:rPr>
                <w:sz w:val="24"/>
                <w:szCs w:val="24"/>
              </w:rPr>
              <w:t xml:space="preserve"> (PreK)</w:t>
            </w:r>
          </w:p>
          <w:p w14:paraId="0F3334CC" w14:textId="209AEBB2" w:rsidR="00AA16AE" w:rsidRPr="00B620A1" w:rsidRDefault="00000000" w:rsidP="00AA16AE">
            <w:pPr>
              <w:pStyle w:val="ListParagraph"/>
              <w:widowControl w:val="0"/>
              <w:numPr>
                <w:ilvl w:val="1"/>
                <w:numId w:val="15"/>
              </w:numPr>
              <w:rPr>
                <w:sz w:val="24"/>
                <w:szCs w:val="24"/>
              </w:rPr>
            </w:pPr>
            <w:hyperlink r:id="rId79" w:history="1">
              <w:r w:rsidR="00AA16AE" w:rsidRPr="00B620A1">
                <w:rPr>
                  <w:rStyle w:val="Hyperlink"/>
                  <w:color w:val="1155CC"/>
                  <w:sz w:val="24"/>
                  <w:szCs w:val="24"/>
                </w:rPr>
                <w:t>Creative Curric</w:t>
              </w:r>
              <w:r w:rsidR="00AA16AE" w:rsidRPr="00B620A1">
                <w:rPr>
                  <w:rStyle w:val="Hyperlink"/>
                  <w:color w:val="1155CC"/>
                  <w:sz w:val="24"/>
                  <w:szCs w:val="24"/>
                </w:rPr>
                <w:t>u</w:t>
              </w:r>
              <w:r w:rsidR="00AA16AE" w:rsidRPr="00B620A1">
                <w:rPr>
                  <w:rStyle w:val="Hyperlink"/>
                  <w:color w:val="1155CC"/>
                  <w:sz w:val="24"/>
                  <w:szCs w:val="24"/>
                </w:rPr>
                <w:t>lum</w:t>
              </w:r>
            </w:hyperlink>
            <w:r w:rsidR="00AA16AE" w:rsidRPr="00B620A1">
              <w:rPr>
                <w:color w:val="000000"/>
                <w:sz w:val="24"/>
                <w:szCs w:val="24"/>
              </w:rPr>
              <w:t> (PreK)</w:t>
            </w:r>
          </w:p>
          <w:p w14:paraId="3A7D3C05" w14:textId="0DA21ECD" w:rsidR="00AA16AE" w:rsidRPr="00B620A1" w:rsidRDefault="00000000" w:rsidP="00AA16AE">
            <w:pPr>
              <w:pStyle w:val="ListParagraph"/>
              <w:widowControl w:val="0"/>
              <w:numPr>
                <w:ilvl w:val="1"/>
                <w:numId w:val="15"/>
              </w:numPr>
              <w:rPr>
                <w:sz w:val="24"/>
                <w:szCs w:val="24"/>
              </w:rPr>
            </w:pPr>
            <w:hyperlink r:id="rId80" w:history="1">
              <w:r w:rsidR="00AA16AE" w:rsidRPr="00B620A1">
                <w:rPr>
                  <w:rStyle w:val="Hyperlink"/>
                  <w:rFonts w:eastAsia="Arial"/>
                  <w:color w:val="1155CC"/>
                  <w:sz w:val="24"/>
                  <w:szCs w:val="24"/>
                </w:rPr>
                <w:t xml:space="preserve">Frog </w:t>
              </w:r>
              <w:r w:rsidR="00AA16AE" w:rsidRPr="00B620A1">
                <w:rPr>
                  <w:rStyle w:val="Hyperlink"/>
                  <w:rFonts w:eastAsia="Arial"/>
                  <w:color w:val="1155CC"/>
                  <w:sz w:val="24"/>
                  <w:szCs w:val="24"/>
                </w:rPr>
                <w:t>S</w:t>
              </w:r>
              <w:r w:rsidR="00AA16AE" w:rsidRPr="00B620A1">
                <w:rPr>
                  <w:rStyle w:val="Hyperlink"/>
                  <w:rFonts w:eastAsia="Arial"/>
                  <w:color w:val="1155CC"/>
                  <w:sz w:val="24"/>
                  <w:szCs w:val="24"/>
                </w:rPr>
                <w:t>treet</w:t>
              </w:r>
            </w:hyperlink>
            <w:r w:rsidR="00AA16AE" w:rsidRPr="00B620A1">
              <w:rPr>
                <w:color w:val="000000"/>
                <w:sz w:val="24"/>
                <w:szCs w:val="24"/>
              </w:rPr>
              <w:t xml:space="preserve"> (PreK)</w:t>
            </w:r>
          </w:p>
          <w:p w14:paraId="71745159" w14:textId="343669D8" w:rsidR="00AA16AE" w:rsidRPr="00B620A1" w:rsidRDefault="00000000" w:rsidP="00AA16AE">
            <w:pPr>
              <w:pStyle w:val="ListParagraph"/>
              <w:widowControl w:val="0"/>
              <w:numPr>
                <w:ilvl w:val="1"/>
                <w:numId w:val="15"/>
              </w:numPr>
              <w:rPr>
                <w:sz w:val="24"/>
                <w:szCs w:val="24"/>
              </w:rPr>
            </w:pPr>
            <w:hyperlink r:id="rId81" w:history="1">
              <w:r w:rsidR="00AA16AE" w:rsidRPr="00B620A1">
                <w:rPr>
                  <w:rStyle w:val="Hyperlink"/>
                  <w:rFonts w:eastAsia="Arial"/>
                  <w:color w:val="1155CC"/>
                  <w:sz w:val="24"/>
                  <w:szCs w:val="24"/>
                </w:rPr>
                <w:t>HighS</w:t>
              </w:r>
              <w:r w:rsidR="00AA16AE" w:rsidRPr="00B620A1">
                <w:rPr>
                  <w:rStyle w:val="Hyperlink"/>
                  <w:rFonts w:eastAsia="Arial"/>
                  <w:color w:val="1155CC"/>
                  <w:sz w:val="24"/>
                  <w:szCs w:val="24"/>
                </w:rPr>
                <w:t>c</w:t>
              </w:r>
              <w:r w:rsidR="00AA16AE" w:rsidRPr="00B620A1">
                <w:rPr>
                  <w:rStyle w:val="Hyperlink"/>
                  <w:rFonts w:eastAsia="Arial"/>
                  <w:color w:val="1155CC"/>
                  <w:sz w:val="24"/>
                  <w:szCs w:val="24"/>
                </w:rPr>
                <w:t>ope Assessment (PQ)</w:t>
              </w:r>
            </w:hyperlink>
            <w:r w:rsidR="00AA16AE" w:rsidRPr="00B620A1">
              <w:rPr>
                <w:color w:val="000000"/>
                <w:sz w:val="24"/>
                <w:szCs w:val="24"/>
              </w:rPr>
              <w:t xml:space="preserve"> (Infant &amp; Toddler)</w:t>
            </w:r>
          </w:p>
          <w:p w14:paraId="1661B2C1" w14:textId="54B773A1" w:rsidR="00AA16AE" w:rsidRPr="00B620A1" w:rsidRDefault="00000000" w:rsidP="00AA16AE">
            <w:pPr>
              <w:pStyle w:val="ListParagraph"/>
              <w:widowControl w:val="0"/>
              <w:numPr>
                <w:ilvl w:val="1"/>
                <w:numId w:val="15"/>
              </w:numPr>
              <w:rPr>
                <w:sz w:val="24"/>
                <w:szCs w:val="24"/>
              </w:rPr>
            </w:pPr>
            <w:hyperlink r:id="rId82" w:history="1">
              <w:r w:rsidR="00AA16AE" w:rsidRPr="00B620A1">
                <w:rPr>
                  <w:rStyle w:val="Hyperlink"/>
                  <w:color w:val="1155CC"/>
                  <w:sz w:val="24"/>
                  <w:szCs w:val="24"/>
                </w:rPr>
                <w:t>S</w:t>
              </w:r>
              <w:r w:rsidR="00AA16AE">
                <w:rPr>
                  <w:rStyle w:val="Hyperlink"/>
                  <w:color w:val="1155CC"/>
                  <w:sz w:val="24"/>
                  <w:szCs w:val="24"/>
                </w:rPr>
                <w:t>TRE</w:t>
              </w:r>
              <w:r w:rsidR="00AA16AE">
                <w:rPr>
                  <w:rStyle w:val="Hyperlink"/>
                  <w:color w:val="1155CC"/>
                  <w:sz w:val="24"/>
                  <w:szCs w:val="24"/>
                </w:rPr>
                <w:t>A</w:t>
              </w:r>
              <w:r w:rsidR="00AA16AE">
                <w:rPr>
                  <w:rStyle w:val="Hyperlink"/>
                  <w:color w:val="1155CC"/>
                  <w:sz w:val="24"/>
                  <w:szCs w:val="24"/>
                </w:rPr>
                <w:t>M</w:t>
              </w:r>
              <w:r w:rsidR="00AA16AE" w:rsidRPr="00B620A1">
                <w:rPr>
                  <w:rStyle w:val="Hyperlink"/>
                  <w:color w:val="1155CC"/>
                  <w:sz w:val="24"/>
                  <w:szCs w:val="24"/>
                </w:rPr>
                <w:t>in3</w:t>
              </w:r>
            </w:hyperlink>
            <w:r w:rsidR="00AA16AE" w:rsidRPr="00B620A1">
              <w:rPr>
                <w:color w:val="000000"/>
                <w:sz w:val="24"/>
                <w:szCs w:val="24"/>
              </w:rPr>
              <w:t xml:space="preserve"> (PreK, Infant &amp; Toddler)</w:t>
            </w:r>
          </w:p>
          <w:p w14:paraId="3D134D7C" w14:textId="11989D4D" w:rsidR="00AA16AE" w:rsidRPr="00B620A1" w:rsidRDefault="009462CF" w:rsidP="00AA16AE">
            <w:pPr>
              <w:pStyle w:val="ListParagraph"/>
              <w:widowControl w:val="0"/>
              <w:numPr>
                <w:ilvl w:val="1"/>
                <w:numId w:val="15"/>
              </w:numPr>
              <w:rPr>
                <w:sz w:val="24"/>
                <w:szCs w:val="24"/>
              </w:rPr>
            </w:pPr>
            <w:hyperlink r:id="rId83" w:history="1">
              <w:r w:rsidR="00AA16AE" w:rsidRPr="009462CF">
                <w:rPr>
                  <w:rStyle w:val="Hyperlink"/>
                  <w:sz w:val="24"/>
                  <w:szCs w:val="24"/>
                </w:rPr>
                <w:t>Tools</w:t>
              </w:r>
              <w:r w:rsidR="00AA16AE" w:rsidRPr="009462CF">
                <w:rPr>
                  <w:rStyle w:val="Hyperlink"/>
                  <w:sz w:val="24"/>
                  <w:szCs w:val="24"/>
                </w:rPr>
                <w:t xml:space="preserve"> </w:t>
              </w:r>
              <w:r w:rsidR="00AA16AE" w:rsidRPr="009462CF">
                <w:rPr>
                  <w:rStyle w:val="Hyperlink"/>
                  <w:sz w:val="24"/>
                  <w:szCs w:val="24"/>
                </w:rPr>
                <w:t>of the Mind</w:t>
              </w:r>
            </w:hyperlink>
            <w:r w:rsidR="00AA16AE" w:rsidRPr="00B620A1">
              <w:rPr>
                <w:color w:val="000000"/>
                <w:sz w:val="24"/>
                <w:szCs w:val="24"/>
              </w:rPr>
              <w:t xml:space="preserve"> (PreK)</w:t>
            </w:r>
          </w:p>
          <w:p w14:paraId="289070CE" w14:textId="77777777" w:rsidR="00AA16AE" w:rsidRDefault="00AA16AE" w:rsidP="00AA16AE">
            <w:pPr>
              <w:widowControl w:val="0"/>
            </w:pPr>
          </w:p>
          <w:p w14:paraId="4A8D7493" w14:textId="12198A0D" w:rsidR="00AA16AE" w:rsidRPr="00950B9A" w:rsidRDefault="00AA16AE" w:rsidP="00950B9A">
            <w:pPr>
              <w:widowControl w:val="0"/>
              <w:ind w:left="630"/>
            </w:pPr>
            <w:r>
              <w:t>*</w:t>
            </w:r>
            <w:r w:rsidRPr="002D0F5D">
              <w:t xml:space="preserve">Note that crosswalks to other curricula may also exist! If your curriculum is not listed </w:t>
            </w:r>
            <w:r>
              <w:t>above</w:t>
            </w:r>
            <w:r w:rsidRPr="002D0F5D">
              <w:t xml:space="preserve">, consider contacting your curriculum publisher to inquire if there is one </w:t>
            </w:r>
            <w:r>
              <w:t xml:space="preserve">available </w:t>
            </w:r>
            <w:r w:rsidRPr="002D0F5D">
              <w:t>for your</w:t>
            </w:r>
            <w:r>
              <w:t xml:space="preserve"> curriculum.</w:t>
            </w:r>
          </w:p>
        </w:tc>
        <w:tc>
          <w:tcPr>
            <w:tcW w:w="2520" w:type="dxa"/>
            <w:shd w:val="clear" w:color="auto" w:fill="auto"/>
          </w:tcPr>
          <w:p w14:paraId="6E754021" w14:textId="77777777" w:rsidR="00071A0D" w:rsidRPr="00441886" w:rsidRDefault="00071A0D" w:rsidP="00071A0D">
            <w:pPr>
              <w:widowControl w:val="0"/>
              <w:rPr>
                <w:sz w:val="24"/>
                <w:szCs w:val="24"/>
              </w:rPr>
            </w:pPr>
            <w:r w:rsidRPr="00441886">
              <w:rPr>
                <w:sz w:val="24"/>
                <w:szCs w:val="24"/>
              </w:rPr>
              <w:t>Recommended for:</w:t>
            </w:r>
          </w:p>
          <w:p w14:paraId="232A266E" w14:textId="4B69224B" w:rsidR="00071A0D" w:rsidRPr="00441886" w:rsidRDefault="00071A0D" w:rsidP="00071A0D">
            <w:pPr>
              <w:widowControl w:val="0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441886">
              <w:rPr>
                <w:sz w:val="24"/>
                <w:szCs w:val="24"/>
              </w:rPr>
              <w:t>Leaders</w:t>
            </w:r>
            <w:r w:rsidR="00441886" w:rsidRPr="00441886">
              <w:rPr>
                <w:sz w:val="24"/>
                <w:szCs w:val="24"/>
              </w:rPr>
              <w:t>:</w:t>
            </w:r>
            <w:r w:rsidRPr="00441886">
              <w:rPr>
                <w:sz w:val="24"/>
                <w:szCs w:val="24"/>
              </w:rPr>
              <w:t xml:space="preserve"> </w:t>
            </w:r>
            <w:r w:rsidR="00441886" w:rsidRPr="00441886">
              <w:rPr>
                <w:sz w:val="24"/>
                <w:szCs w:val="24"/>
              </w:rPr>
              <w:t>A</w:t>
            </w:r>
            <w:r w:rsidRPr="00441886">
              <w:rPr>
                <w:sz w:val="24"/>
                <w:szCs w:val="24"/>
              </w:rPr>
              <w:t>ll levels</w:t>
            </w:r>
          </w:p>
          <w:p w14:paraId="1BD58B82" w14:textId="5B2F8EFD" w:rsidR="00071A0D" w:rsidRPr="006F6337" w:rsidRDefault="00071A0D" w:rsidP="003B7FD3">
            <w:pPr>
              <w:pStyle w:val="CommentText"/>
              <w:rPr>
                <w:b/>
                <w:bCs/>
                <w:sz w:val="24"/>
                <w:szCs w:val="24"/>
              </w:rPr>
            </w:pPr>
          </w:p>
        </w:tc>
      </w:tr>
    </w:tbl>
    <w:p w14:paraId="655D6414" w14:textId="3E26D1EA" w:rsidR="00810251" w:rsidRDefault="00810251" w:rsidP="00500720"/>
    <w:tbl>
      <w:tblPr>
        <w:tblW w:w="10200" w:type="dxa"/>
        <w:tblInd w:w="-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650"/>
        <w:gridCol w:w="2550"/>
      </w:tblGrid>
      <w:tr w:rsidR="00D67CDC" w:rsidRPr="00D67CDC" w14:paraId="308B520E" w14:textId="77777777" w:rsidTr="00037459">
        <w:trPr>
          <w:trHeight w:val="420"/>
        </w:trPr>
        <w:tc>
          <w:tcPr>
            <w:tcW w:w="10200" w:type="dxa"/>
            <w:gridSpan w:val="2"/>
            <w:shd w:val="clear" w:color="auto" w:fill="CCC0D9"/>
          </w:tcPr>
          <w:p w14:paraId="288CC7F2" w14:textId="0B8DAB01" w:rsidR="00037459" w:rsidRDefault="00037459" w:rsidP="00037459">
            <w:pPr>
              <w:rPr>
                <w:b/>
                <w:bCs/>
                <w:color w:val="000000" w:themeColor="text1"/>
              </w:rPr>
            </w:pPr>
            <w:r w:rsidRPr="00E73D09">
              <w:rPr>
                <w:b/>
                <w:bCs/>
                <w:color w:val="000000" w:themeColor="text1"/>
              </w:rPr>
              <w:t xml:space="preserve">Section 8) </w:t>
            </w:r>
            <w:r w:rsidR="004923C4">
              <w:rPr>
                <w:b/>
                <w:bCs/>
              </w:rPr>
              <w:t xml:space="preserve">How do I </w:t>
            </w:r>
            <w:r w:rsidR="004923C4" w:rsidRPr="00A934C0">
              <w:rPr>
                <w:b/>
                <w:bCs/>
                <w:color w:val="333333"/>
              </w:rPr>
              <w:t>provide teachers professional development to strengthen interactions</w:t>
            </w:r>
            <w:r w:rsidR="004923C4">
              <w:rPr>
                <w:b/>
                <w:bCs/>
                <w:color w:val="333333"/>
              </w:rPr>
              <w:t>, inclusive practices, and ensure individualized supports for each and every learner?</w:t>
            </w:r>
          </w:p>
          <w:p w14:paraId="3CDBF6F1" w14:textId="77777777" w:rsidR="00E73D09" w:rsidRPr="00E73D09" w:rsidRDefault="00E73D09" w:rsidP="00037459">
            <w:pPr>
              <w:rPr>
                <w:color w:val="000000" w:themeColor="text1"/>
              </w:rPr>
            </w:pPr>
          </w:p>
          <w:p w14:paraId="64912D7F" w14:textId="54D2C90A" w:rsidR="00E4600F" w:rsidRPr="00D67CDC" w:rsidRDefault="006A463F" w:rsidP="006C3A37">
            <w:pPr>
              <w:pStyle w:val="ListParagraph"/>
              <w:widowControl w:val="0"/>
              <w:numPr>
                <w:ilvl w:val="0"/>
                <w:numId w:val="32"/>
              </w:numPr>
            </w:pPr>
            <w:r w:rsidRPr="003B7FD3">
              <w:rPr>
                <w:i/>
                <w:iCs/>
                <w:sz w:val="22"/>
                <w:szCs w:val="22"/>
              </w:rPr>
              <w:t>Tip:</w:t>
            </w:r>
            <w:r w:rsidRPr="006F6337">
              <w:rPr>
                <w:i/>
                <w:iCs/>
                <w:sz w:val="22"/>
                <w:szCs w:val="22"/>
              </w:rPr>
              <w:t xml:space="preserve"> These resources</w:t>
            </w:r>
            <w:r>
              <w:rPr>
                <w:i/>
                <w:iCs/>
                <w:sz w:val="22"/>
                <w:szCs w:val="22"/>
              </w:rPr>
              <w:t xml:space="preserve"> help</w:t>
            </w:r>
            <w:r w:rsidRPr="006F6337">
              <w:rPr>
                <w:i/>
                <w:iCs/>
                <w:sz w:val="22"/>
                <w:szCs w:val="22"/>
              </w:rPr>
              <w:t xml:space="preserve"> </w:t>
            </w:r>
            <w:r>
              <w:rPr>
                <w:i/>
                <w:iCs/>
                <w:sz w:val="22"/>
                <w:szCs w:val="22"/>
              </w:rPr>
              <w:t>leaders engage in the SUPPORT step of improvement cycle and can be used</w:t>
            </w:r>
            <w:r w:rsidRPr="006F6337">
              <w:rPr>
                <w:i/>
                <w:iCs/>
                <w:sz w:val="22"/>
                <w:szCs w:val="22"/>
              </w:rPr>
              <w:t xml:space="preserve"> in any Professional Development format, such as group trainings, Learning Community meetings, 1:1 coaching or mentoring, or teacher self-study.</w:t>
            </w:r>
          </w:p>
        </w:tc>
      </w:tr>
      <w:tr w:rsidR="00D67CDC" w:rsidRPr="00D67CDC" w14:paraId="00435E48" w14:textId="77777777" w:rsidTr="36D779D3">
        <w:tc>
          <w:tcPr>
            <w:tcW w:w="76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C1E08" w14:textId="1CAFB2EF" w:rsidR="001263F0" w:rsidRPr="00C038FF" w:rsidRDefault="00000000" w:rsidP="005825FC">
            <w:pPr>
              <w:widowControl w:val="0"/>
              <w:numPr>
                <w:ilvl w:val="0"/>
                <w:numId w:val="16"/>
              </w:numPr>
            </w:pPr>
            <w:hyperlink r:id="rId84">
              <w:r w:rsidR="00D67CDC" w:rsidRPr="00D67CDC">
                <w:rPr>
                  <w:color w:val="1155CC"/>
                  <w:u w:val="single"/>
                </w:rPr>
                <w:t>ECE Re</w:t>
              </w:r>
              <w:r w:rsidR="00D67CDC" w:rsidRPr="00D67CDC">
                <w:rPr>
                  <w:color w:val="1155CC"/>
                  <w:u w:val="single"/>
                </w:rPr>
                <w:t>s</w:t>
              </w:r>
              <w:r w:rsidR="00D67CDC" w:rsidRPr="00D67CDC">
                <w:rPr>
                  <w:color w:val="1155CC"/>
                  <w:u w:val="single"/>
                </w:rPr>
                <w:t>ource Hub</w:t>
              </w:r>
            </w:hyperlink>
          </w:p>
          <w:p w14:paraId="6519CF91" w14:textId="6AEF3947" w:rsidR="008D5744" w:rsidRDefault="007C7EAA" w:rsidP="008D5744">
            <w:pPr>
              <w:widowControl w:val="0"/>
              <w:ind w:left="720"/>
            </w:pPr>
            <w:r w:rsidRPr="00C038FF">
              <w:rPr>
                <w:i/>
                <w:sz w:val="21"/>
                <w:szCs w:val="21"/>
              </w:rPr>
              <w:t xml:space="preserve">(website with </w:t>
            </w:r>
            <w:r w:rsidR="0039581B">
              <w:rPr>
                <w:i/>
                <w:sz w:val="21"/>
                <w:szCs w:val="21"/>
              </w:rPr>
              <w:t>PD videos, guides, and instructional</w:t>
            </w:r>
            <w:r w:rsidRPr="00C038FF">
              <w:rPr>
                <w:i/>
                <w:sz w:val="21"/>
                <w:szCs w:val="21"/>
              </w:rPr>
              <w:t xml:space="preserve"> resources; </w:t>
            </w:r>
            <w:r w:rsidR="00D67CDC" w:rsidRPr="00C038FF">
              <w:rPr>
                <w:i/>
                <w:sz w:val="21"/>
                <w:szCs w:val="21"/>
              </w:rPr>
              <w:t>embeds diversity, equity &amp; inclusion topics organized by children’s skills (</w:t>
            </w:r>
            <w:r w:rsidR="001263F0" w:rsidRPr="001263F0">
              <w:rPr>
                <w:i/>
                <w:sz w:val="21"/>
                <w:szCs w:val="21"/>
              </w:rPr>
              <w:t>e.g.,</w:t>
            </w:r>
            <w:r w:rsidR="00D67CDC" w:rsidRPr="00C038FF">
              <w:rPr>
                <w:i/>
                <w:sz w:val="21"/>
                <w:szCs w:val="21"/>
              </w:rPr>
              <w:t xml:space="preserve"> social-emotional)</w:t>
            </w:r>
            <w:r w:rsidR="00D40E3E">
              <w:rPr>
                <w:i/>
                <w:sz w:val="21"/>
                <w:szCs w:val="21"/>
              </w:rPr>
              <w:t>)</w:t>
            </w:r>
            <w:r w:rsidR="00D67CDC" w:rsidRPr="00D67CDC">
              <w:t xml:space="preserve"> </w:t>
            </w:r>
          </w:p>
          <w:p w14:paraId="7DC3CAD0" w14:textId="10424032" w:rsidR="008D5744" w:rsidRDefault="008D5744" w:rsidP="008D5744">
            <w:pPr>
              <w:widowControl w:val="0"/>
              <w:ind w:left="720"/>
            </w:pPr>
          </w:p>
          <w:p w14:paraId="1E76CA70" w14:textId="0AB81EA4" w:rsidR="006F6337" w:rsidRPr="008D5744" w:rsidRDefault="00D67CDC" w:rsidP="008D5744">
            <w:pPr>
              <w:pStyle w:val="ListParagraph"/>
              <w:widowControl w:val="0"/>
              <w:numPr>
                <w:ilvl w:val="0"/>
                <w:numId w:val="32"/>
              </w:numPr>
            </w:pPr>
            <w:r w:rsidRPr="008D5744">
              <w:rPr>
                <w:i/>
                <w:sz w:val="22"/>
                <w:szCs w:val="22"/>
              </w:rPr>
              <w:t xml:space="preserve">Tip: </w:t>
            </w:r>
            <w:r w:rsidR="00F27262" w:rsidRPr="008D5744">
              <w:rPr>
                <w:i/>
                <w:sz w:val="22"/>
                <w:szCs w:val="22"/>
              </w:rPr>
              <w:t>Check out this</w:t>
            </w:r>
            <w:r w:rsidR="007C7EAA" w:rsidRPr="008D5744">
              <w:rPr>
                <w:i/>
                <w:sz w:val="22"/>
                <w:szCs w:val="22"/>
              </w:rPr>
              <w:t xml:space="preserve"> downloadable/printable PDF</w:t>
            </w:r>
            <w:r w:rsidR="00F27262" w:rsidRPr="008D5744">
              <w:rPr>
                <w:i/>
                <w:sz w:val="22"/>
                <w:szCs w:val="22"/>
              </w:rPr>
              <w:t xml:space="preserve"> </w:t>
            </w:r>
            <w:hyperlink r:id="rId85" w:history="1">
              <w:r w:rsidR="00F27262" w:rsidRPr="008D5744">
                <w:rPr>
                  <w:rStyle w:val="Hyperlink"/>
                  <w:i/>
                  <w:sz w:val="22"/>
                  <w:szCs w:val="22"/>
                </w:rPr>
                <w:t>ECE R</w:t>
              </w:r>
              <w:r w:rsidR="00F27262" w:rsidRPr="008D5744">
                <w:rPr>
                  <w:rStyle w:val="Hyperlink"/>
                  <w:i/>
                  <w:sz w:val="22"/>
                  <w:szCs w:val="22"/>
                </w:rPr>
                <w:t>e</w:t>
              </w:r>
              <w:r w:rsidR="00F27262" w:rsidRPr="008D5744">
                <w:rPr>
                  <w:rStyle w:val="Hyperlink"/>
                  <w:i/>
                  <w:sz w:val="22"/>
                  <w:szCs w:val="22"/>
                </w:rPr>
                <w:t>source Hub: Guide for Leaders Planning Professional Development</w:t>
              </w:r>
            </w:hyperlink>
            <w:r w:rsidR="00F27262" w:rsidRPr="008D5744">
              <w:rPr>
                <w:i/>
                <w:sz w:val="22"/>
                <w:szCs w:val="22"/>
              </w:rPr>
              <w:t xml:space="preserve"> to learn more about what’s available on the Hub and how you can plan effective group PD using these resources</w:t>
            </w:r>
          </w:p>
          <w:p w14:paraId="4CEDD37D" w14:textId="77777777" w:rsidR="00D67CDC" w:rsidRPr="00D67CDC" w:rsidRDefault="00D67CDC" w:rsidP="00D67CDC">
            <w:pPr>
              <w:widowControl w:val="0"/>
              <w:ind w:left="720"/>
            </w:pPr>
          </w:p>
          <w:p w14:paraId="5AD73102" w14:textId="33C73B7D" w:rsidR="00D67CDC" w:rsidRPr="00D67CDC" w:rsidRDefault="00D67CDC" w:rsidP="005825FC">
            <w:pPr>
              <w:widowControl w:val="0"/>
              <w:numPr>
                <w:ilvl w:val="0"/>
                <w:numId w:val="16"/>
              </w:numPr>
            </w:pPr>
            <w:r w:rsidRPr="00E80572">
              <w:rPr>
                <w:u w:val="single"/>
              </w:rPr>
              <w:t>Videos: Why Inclusion is Important</w:t>
            </w:r>
            <w:r w:rsidRPr="00D67CDC">
              <w:t>? (The STEMIE Center)</w:t>
            </w:r>
          </w:p>
          <w:p w14:paraId="0C800853" w14:textId="25087D0B" w:rsidR="00D67CDC" w:rsidRPr="00D67CDC" w:rsidRDefault="009B152E" w:rsidP="005825FC">
            <w:pPr>
              <w:widowControl w:val="0"/>
              <w:numPr>
                <w:ilvl w:val="1"/>
                <w:numId w:val="16"/>
              </w:numPr>
            </w:pPr>
            <w:hyperlink r:id="rId86" w:history="1">
              <w:r w:rsidR="00D67CDC" w:rsidRPr="009B152E">
                <w:rPr>
                  <w:rStyle w:val="Hyperlink"/>
                </w:rPr>
                <w:t>Part 1: Let’s Chan</w:t>
              </w:r>
              <w:r w:rsidR="00D67CDC" w:rsidRPr="009B152E">
                <w:rPr>
                  <w:rStyle w:val="Hyperlink"/>
                </w:rPr>
                <w:t>g</w:t>
              </w:r>
              <w:r w:rsidR="00D67CDC" w:rsidRPr="009B152E">
                <w:rPr>
                  <w:rStyle w:val="Hyperlink"/>
                </w:rPr>
                <w:t>e Atti</w:t>
              </w:r>
              <w:r w:rsidR="00D67CDC" w:rsidRPr="009B152E">
                <w:rPr>
                  <w:rStyle w:val="Hyperlink"/>
                </w:rPr>
                <w:t>t</w:t>
              </w:r>
              <w:r w:rsidR="00D67CDC" w:rsidRPr="009B152E">
                <w:rPr>
                  <w:rStyle w:val="Hyperlink"/>
                </w:rPr>
                <w:t>udes and Beliefs</w:t>
              </w:r>
            </w:hyperlink>
            <w:r w:rsidR="00F4074B">
              <w:rPr>
                <w:color w:val="1155CC"/>
                <w:u w:val="single"/>
              </w:rPr>
              <w:t xml:space="preserve"> </w:t>
            </w:r>
            <w:r w:rsidR="00F4074B" w:rsidRPr="0039581B">
              <w:rPr>
                <w:i/>
                <w:color w:val="000000" w:themeColor="text1"/>
                <w:sz w:val="21"/>
                <w:szCs w:val="21"/>
              </w:rPr>
              <w:t>(2-minute video)</w:t>
            </w:r>
          </w:p>
          <w:p w14:paraId="26CC0F87" w14:textId="7EE4067C" w:rsidR="00D67CDC" w:rsidRPr="00D67CDC" w:rsidRDefault="00000000" w:rsidP="005825FC">
            <w:pPr>
              <w:widowControl w:val="0"/>
              <w:numPr>
                <w:ilvl w:val="1"/>
                <w:numId w:val="16"/>
              </w:numPr>
            </w:pPr>
            <w:hyperlink r:id="rId87">
              <w:r w:rsidR="00D67CDC" w:rsidRPr="00D67CDC">
                <w:rPr>
                  <w:color w:val="1155CC"/>
                  <w:u w:val="single"/>
                </w:rPr>
                <w:t>Pa</w:t>
              </w:r>
              <w:r w:rsidR="00D67CDC" w:rsidRPr="00D67CDC">
                <w:rPr>
                  <w:color w:val="1155CC"/>
                  <w:u w:val="single"/>
                </w:rPr>
                <w:t>r</w:t>
              </w:r>
              <w:r w:rsidR="00D67CDC" w:rsidRPr="00D67CDC">
                <w:rPr>
                  <w:color w:val="1155CC"/>
                  <w:u w:val="single"/>
                </w:rPr>
                <w:t xml:space="preserve">t </w:t>
              </w:r>
              <w:r w:rsidR="00D67CDC" w:rsidRPr="00D67CDC">
                <w:rPr>
                  <w:color w:val="1155CC"/>
                  <w:u w:val="single"/>
                </w:rPr>
                <w:t>2</w:t>
              </w:r>
              <w:r w:rsidR="00D67CDC" w:rsidRPr="00D67CDC">
                <w:rPr>
                  <w:color w:val="1155CC"/>
                  <w:u w:val="single"/>
                </w:rPr>
                <w:t>: Key Char</w:t>
              </w:r>
              <w:r w:rsidR="00D67CDC" w:rsidRPr="00D67CDC">
                <w:rPr>
                  <w:color w:val="1155CC"/>
                  <w:u w:val="single"/>
                </w:rPr>
                <w:t>a</w:t>
              </w:r>
              <w:r w:rsidR="00D67CDC" w:rsidRPr="00D67CDC">
                <w:rPr>
                  <w:color w:val="1155CC"/>
                  <w:u w:val="single"/>
                </w:rPr>
                <w:t xml:space="preserve">cteristics of </w:t>
              </w:r>
              <w:r w:rsidR="001263F0" w:rsidRPr="00D67CDC">
                <w:rPr>
                  <w:color w:val="1155CC"/>
                  <w:u w:val="single"/>
                </w:rPr>
                <w:t>High-Quality</w:t>
              </w:r>
              <w:r w:rsidR="00D67CDC" w:rsidRPr="00D67CDC">
                <w:rPr>
                  <w:color w:val="1155CC"/>
                  <w:u w:val="single"/>
                </w:rPr>
                <w:t xml:space="preserve"> Inclusive Education </w:t>
              </w:r>
            </w:hyperlink>
            <w:r w:rsidR="00D67CDC" w:rsidRPr="00D67CDC">
              <w:t xml:space="preserve"> </w:t>
            </w:r>
            <w:r w:rsidR="00F4074B" w:rsidRPr="0039581B">
              <w:rPr>
                <w:i/>
                <w:color w:val="000000" w:themeColor="text1"/>
                <w:sz w:val="21"/>
                <w:szCs w:val="21"/>
              </w:rPr>
              <w:t>(5-minute video)</w:t>
            </w:r>
          </w:p>
          <w:p w14:paraId="7D7C6A6F" w14:textId="14D918E2" w:rsidR="00D67CDC" w:rsidRPr="00D67CDC" w:rsidRDefault="00000000" w:rsidP="005825FC">
            <w:pPr>
              <w:widowControl w:val="0"/>
              <w:numPr>
                <w:ilvl w:val="1"/>
                <w:numId w:val="16"/>
              </w:numPr>
            </w:pPr>
            <w:hyperlink r:id="rId88">
              <w:r w:rsidR="00D67CDC" w:rsidRPr="00D67CDC">
                <w:rPr>
                  <w:color w:val="1155CC"/>
                  <w:u w:val="single"/>
                </w:rPr>
                <w:t>Part 3: Social Outcomes in Inclusion</w:t>
              </w:r>
            </w:hyperlink>
            <w:r w:rsidR="00D67CDC" w:rsidRPr="00D67CDC">
              <w:t xml:space="preserve"> </w:t>
            </w:r>
            <w:r w:rsidR="00F4074B" w:rsidRPr="0039581B">
              <w:rPr>
                <w:i/>
                <w:color w:val="000000" w:themeColor="text1"/>
                <w:sz w:val="21"/>
                <w:szCs w:val="21"/>
              </w:rPr>
              <w:t>(2-minute video)</w:t>
            </w:r>
          </w:p>
          <w:p w14:paraId="290C0D9A" w14:textId="7FA92EBC" w:rsidR="00D67CDC" w:rsidRPr="00D67CDC" w:rsidRDefault="00D67CDC" w:rsidP="00D67CDC">
            <w:pPr>
              <w:widowControl w:val="0"/>
              <w:ind w:left="1440"/>
            </w:pPr>
          </w:p>
          <w:p w14:paraId="350B8805" w14:textId="08DC5B4E" w:rsidR="001263F0" w:rsidRPr="00C038FF" w:rsidRDefault="00000000" w:rsidP="005825FC">
            <w:pPr>
              <w:widowControl w:val="0"/>
              <w:numPr>
                <w:ilvl w:val="0"/>
                <w:numId w:val="16"/>
              </w:numPr>
            </w:pPr>
            <w:hyperlink r:id="rId89">
              <w:r w:rsidR="00D67CDC" w:rsidRPr="00D67CDC">
                <w:rPr>
                  <w:color w:val="1155CC"/>
                  <w:u w:val="single"/>
                </w:rPr>
                <w:t>VA Inclu</w:t>
              </w:r>
              <w:r w:rsidR="00D67CDC" w:rsidRPr="00D67CDC">
                <w:rPr>
                  <w:color w:val="1155CC"/>
                  <w:u w:val="single"/>
                </w:rPr>
                <w:t>s</w:t>
              </w:r>
              <w:r w:rsidR="00D67CDC" w:rsidRPr="00D67CDC">
                <w:rPr>
                  <w:color w:val="1155CC"/>
                  <w:u w:val="single"/>
                </w:rPr>
                <w:t>ion</w:t>
              </w:r>
            </w:hyperlink>
            <w:r w:rsidR="00A9498A">
              <w:rPr>
                <w:color w:val="1155CC"/>
                <w:u w:val="single"/>
              </w:rPr>
              <w:t xml:space="preserve"> (LEADS)</w:t>
            </w:r>
          </w:p>
          <w:p w14:paraId="4E72885D" w14:textId="43DD8B9C" w:rsidR="00D67CDC" w:rsidRPr="00D67CDC" w:rsidRDefault="00F4074B" w:rsidP="00C038FF">
            <w:pPr>
              <w:widowControl w:val="0"/>
              <w:ind w:left="720"/>
            </w:pPr>
            <w:r w:rsidRPr="00C038FF">
              <w:rPr>
                <w:i/>
                <w:sz w:val="21"/>
                <w:szCs w:val="21"/>
              </w:rPr>
              <w:t xml:space="preserve">(website with many linked </w:t>
            </w:r>
            <w:r w:rsidRPr="00C038FF">
              <w:rPr>
                <w:i/>
                <w:sz w:val="21"/>
                <w:szCs w:val="21"/>
                <w:highlight w:val="white"/>
              </w:rPr>
              <w:t>r</w:t>
            </w:r>
            <w:r w:rsidR="00D67CDC" w:rsidRPr="00C038FF">
              <w:rPr>
                <w:i/>
                <w:sz w:val="21"/>
                <w:szCs w:val="21"/>
                <w:highlight w:val="white"/>
              </w:rPr>
              <w:t>esources specifically related to Inclusion in Early Childhood in the Commonwealth of Virginia</w:t>
            </w:r>
            <w:r w:rsidRPr="00C038FF">
              <w:rPr>
                <w:i/>
                <w:sz w:val="21"/>
                <w:szCs w:val="21"/>
                <w:highlight w:val="white"/>
              </w:rPr>
              <w:t>)</w:t>
            </w:r>
          </w:p>
          <w:p w14:paraId="1AE63333" w14:textId="77777777" w:rsidR="00D67CDC" w:rsidRPr="00D67CDC" w:rsidRDefault="00D67CDC" w:rsidP="00D67CDC">
            <w:pPr>
              <w:widowControl w:val="0"/>
              <w:ind w:left="720"/>
              <w:rPr>
                <w:highlight w:val="white"/>
              </w:rPr>
            </w:pPr>
          </w:p>
          <w:p w14:paraId="195B5335" w14:textId="17FCA635" w:rsidR="00D67CDC" w:rsidRPr="0095032A" w:rsidRDefault="00000000" w:rsidP="002B7446">
            <w:pPr>
              <w:widowControl w:val="0"/>
              <w:numPr>
                <w:ilvl w:val="0"/>
                <w:numId w:val="16"/>
              </w:numPr>
              <w:rPr>
                <w:highlight w:val="white"/>
              </w:rPr>
            </w:pPr>
            <w:hyperlink r:id="rId90">
              <w:r w:rsidR="00D67CDC" w:rsidRPr="0095032A">
                <w:rPr>
                  <w:color w:val="1155CC"/>
                  <w:highlight w:val="white"/>
                  <w:u w:val="single"/>
                </w:rPr>
                <w:t>Inclusive Placement Op</w:t>
              </w:r>
              <w:r w:rsidR="00D67CDC" w:rsidRPr="0095032A">
                <w:rPr>
                  <w:color w:val="1155CC"/>
                  <w:highlight w:val="white"/>
                  <w:u w:val="single"/>
                </w:rPr>
                <w:t>p</w:t>
              </w:r>
              <w:r w:rsidR="00D67CDC" w:rsidRPr="0095032A">
                <w:rPr>
                  <w:color w:val="1155CC"/>
                  <w:highlight w:val="white"/>
                  <w:u w:val="single"/>
                </w:rPr>
                <w:t xml:space="preserve">ortunities for Preschoolers (IPOP) Manual </w:t>
              </w:r>
            </w:hyperlink>
            <w:r w:rsidR="00D67CDC" w:rsidRPr="00D67CDC">
              <w:t xml:space="preserve"> </w:t>
            </w:r>
            <w:r w:rsidR="00F4074B" w:rsidRPr="0095032A">
              <w:rPr>
                <w:sz w:val="21"/>
                <w:szCs w:val="21"/>
              </w:rPr>
              <w:t>(</w:t>
            </w:r>
            <w:r w:rsidR="00F4074B" w:rsidRPr="0095032A">
              <w:rPr>
                <w:i/>
                <w:sz w:val="21"/>
                <w:szCs w:val="21"/>
              </w:rPr>
              <w:t xml:space="preserve">website with </w:t>
            </w:r>
            <w:r w:rsidR="00B3085E" w:rsidRPr="0095032A">
              <w:rPr>
                <w:i/>
                <w:sz w:val="21"/>
                <w:szCs w:val="21"/>
              </w:rPr>
              <w:t xml:space="preserve">brief description and </w:t>
            </w:r>
            <w:r w:rsidR="00F4074B" w:rsidRPr="0095032A">
              <w:rPr>
                <w:i/>
                <w:sz w:val="21"/>
                <w:szCs w:val="21"/>
              </w:rPr>
              <w:t xml:space="preserve">link to access </w:t>
            </w:r>
            <w:r w:rsidR="00B3085E" w:rsidRPr="0095032A">
              <w:rPr>
                <w:i/>
                <w:sz w:val="21"/>
                <w:szCs w:val="21"/>
              </w:rPr>
              <w:t xml:space="preserve">extensive </w:t>
            </w:r>
            <w:r w:rsidR="00F4074B" w:rsidRPr="0095032A">
              <w:rPr>
                <w:i/>
                <w:sz w:val="21"/>
                <w:szCs w:val="21"/>
              </w:rPr>
              <w:t>manual</w:t>
            </w:r>
            <w:r w:rsidR="00B3085E" w:rsidRPr="0095032A">
              <w:rPr>
                <w:i/>
                <w:sz w:val="21"/>
                <w:szCs w:val="21"/>
              </w:rPr>
              <w:t xml:space="preserve"> with embedded multi-media resources</w:t>
            </w:r>
            <w:r w:rsidR="00F4074B">
              <w:t>)</w:t>
            </w:r>
            <w:r w:rsidR="0095032A">
              <w:t xml:space="preserve">. </w:t>
            </w:r>
            <w:r w:rsidR="0095032A" w:rsidRPr="0095032A">
              <w:rPr>
                <w:sz w:val="22"/>
                <w:szCs w:val="22"/>
                <w:highlight w:val="white"/>
              </w:rPr>
              <w:t>The IPOP manual accompanies long-term technical assistance to support systems change for improving the quantity and quality of inclusion for preschool children with disabilities</w:t>
            </w:r>
            <w:r w:rsidR="00DA5398">
              <w:rPr>
                <w:sz w:val="22"/>
                <w:szCs w:val="22"/>
                <w:highlight w:val="white"/>
              </w:rPr>
              <w:t xml:space="preserve"> </w:t>
            </w:r>
            <w:r w:rsidR="00DA5398" w:rsidRPr="00DA5398">
              <w:rPr>
                <w:rFonts w:ascii="Wingdings" w:eastAsia="Wingdings" w:hAnsi="Wingdings" w:cs="Wingdings"/>
                <w:sz w:val="22"/>
                <w:szCs w:val="22"/>
                <w:highlight w:val="white"/>
              </w:rPr>
              <w:t>à</w:t>
            </w:r>
            <w:r w:rsidR="00DA5398">
              <w:rPr>
                <w:sz w:val="22"/>
                <w:szCs w:val="22"/>
                <w:highlight w:val="white"/>
              </w:rPr>
              <w:t xml:space="preserve"> </w:t>
            </w:r>
            <w:r w:rsidR="0095032A" w:rsidRPr="0095032A">
              <w:rPr>
                <w:sz w:val="22"/>
                <w:szCs w:val="22"/>
                <w:highlight w:val="white"/>
              </w:rPr>
              <w:t xml:space="preserve">Contact </w:t>
            </w:r>
            <w:hyperlink r:id="rId91" w:history="1">
              <w:r w:rsidR="0095032A" w:rsidRPr="00DA5398">
                <w:rPr>
                  <w:rStyle w:val="Hyperlink"/>
                  <w:sz w:val="22"/>
                  <w:szCs w:val="22"/>
                  <w:highlight w:val="white"/>
                </w:rPr>
                <w:t xml:space="preserve">your </w:t>
              </w:r>
              <w:r w:rsidR="00DA5398" w:rsidRPr="00DA5398">
                <w:rPr>
                  <w:rStyle w:val="Hyperlink"/>
                  <w:sz w:val="22"/>
                  <w:szCs w:val="22"/>
                  <w:highlight w:val="white"/>
                </w:rPr>
                <w:t>regional</w:t>
              </w:r>
              <w:r w:rsidR="0095032A" w:rsidRPr="00DA5398">
                <w:rPr>
                  <w:rStyle w:val="Hyperlink"/>
                  <w:sz w:val="22"/>
                  <w:szCs w:val="22"/>
                  <w:highlight w:val="white"/>
                </w:rPr>
                <w:t xml:space="preserve"> TTAC</w:t>
              </w:r>
            </w:hyperlink>
            <w:r w:rsidR="0095032A" w:rsidRPr="0095032A">
              <w:rPr>
                <w:sz w:val="22"/>
                <w:szCs w:val="22"/>
                <w:highlight w:val="white"/>
              </w:rPr>
              <w:t xml:space="preserve"> for more information</w:t>
            </w:r>
            <w:r w:rsidR="00DA5398">
              <w:rPr>
                <w:sz w:val="22"/>
                <w:szCs w:val="22"/>
                <w:highlight w:val="white"/>
              </w:rPr>
              <w:t xml:space="preserve"> here.</w:t>
            </w:r>
          </w:p>
          <w:p w14:paraId="48D30F67" w14:textId="77777777" w:rsidR="0095032A" w:rsidRPr="0095032A" w:rsidRDefault="0095032A" w:rsidP="0095032A">
            <w:pPr>
              <w:widowControl w:val="0"/>
              <w:ind w:left="720"/>
              <w:rPr>
                <w:highlight w:val="white"/>
              </w:rPr>
            </w:pPr>
          </w:p>
          <w:p w14:paraId="52EBF2BA" w14:textId="77777777" w:rsidR="00366479" w:rsidRPr="00C038FF" w:rsidRDefault="00000000" w:rsidP="00E80572">
            <w:pPr>
              <w:widowControl w:val="0"/>
              <w:numPr>
                <w:ilvl w:val="0"/>
                <w:numId w:val="16"/>
              </w:numPr>
            </w:pPr>
            <w:hyperlink r:id="rId92">
              <w:r w:rsidR="00D67CDC" w:rsidRPr="00D67CDC">
                <w:rPr>
                  <w:color w:val="1155CC"/>
                  <w:u w:val="single"/>
                </w:rPr>
                <w:t>Head Sta</w:t>
              </w:r>
              <w:r w:rsidR="00D67CDC" w:rsidRPr="00D67CDC">
                <w:rPr>
                  <w:color w:val="1155CC"/>
                  <w:u w:val="single"/>
                </w:rPr>
                <w:t>r</w:t>
              </w:r>
              <w:r w:rsidR="00D67CDC" w:rsidRPr="00D67CDC">
                <w:rPr>
                  <w:color w:val="1155CC"/>
                  <w:u w:val="single"/>
                </w:rPr>
                <w:t>t Inclus</w:t>
              </w:r>
              <w:r w:rsidR="00D67CDC" w:rsidRPr="00D67CDC">
                <w:rPr>
                  <w:color w:val="1155CC"/>
                  <w:u w:val="single"/>
                </w:rPr>
                <w:t>i</w:t>
              </w:r>
              <w:r w:rsidR="00D67CDC" w:rsidRPr="00D67CDC">
                <w:rPr>
                  <w:color w:val="1155CC"/>
                  <w:u w:val="single"/>
                </w:rPr>
                <w:t xml:space="preserve">on </w:t>
              </w:r>
            </w:hyperlink>
            <w:hyperlink r:id="rId93">
              <w:r w:rsidR="00D67CDC" w:rsidRPr="00D67CDC">
                <w:rPr>
                  <w:color w:val="1155CC"/>
                  <w:u w:val="single"/>
                </w:rPr>
                <w:t>(ECLKC)</w:t>
              </w:r>
            </w:hyperlink>
          </w:p>
          <w:p w14:paraId="78311575" w14:textId="428970A6" w:rsidR="00366479" w:rsidRDefault="00366479" w:rsidP="00366479">
            <w:pPr>
              <w:widowControl w:val="0"/>
              <w:rPr>
                <w:i/>
                <w:sz w:val="21"/>
                <w:szCs w:val="21"/>
              </w:rPr>
            </w:pPr>
            <w:r>
              <w:t xml:space="preserve">           </w:t>
            </w:r>
            <w:r w:rsidR="00C8773C" w:rsidRPr="00C038FF">
              <w:rPr>
                <w:i/>
                <w:sz w:val="21"/>
                <w:szCs w:val="21"/>
              </w:rPr>
              <w:t>(website with t</w:t>
            </w:r>
            <w:r w:rsidR="00D67CDC" w:rsidRPr="00C038FF">
              <w:rPr>
                <w:i/>
                <w:sz w:val="21"/>
                <w:szCs w:val="21"/>
              </w:rPr>
              <w:t xml:space="preserve">raining modules, tip sheets, and tools including instructional </w:t>
            </w:r>
          </w:p>
          <w:p w14:paraId="5638F278" w14:textId="1E455149" w:rsidR="00E80572" w:rsidRDefault="00366479" w:rsidP="00C038FF">
            <w:pPr>
              <w:widowControl w:val="0"/>
            </w:pPr>
            <w:r>
              <w:rPr>
                <w:i/>
                <w:sz w:val="21"/>
                <w:szCs w:val="21"/>
              </w:rPr>
              <w:t xml:space="preserve">             </w:t>
            </w:r>
            <w:r w:rsidR="00D67CDC" w:rsidRPr="00C038FF">
              <w:rPr>
                <w:i/>
                <w:sz w:val="21"/>
                <w:szCs w:val="21"/>
              </w:rPr>
              <w:t>videos</w:t>
            </w:r>
            <w:r w:rsidR="00C8773C" w:rsidRPr="00C038FF">
              <w:rPr>
                <w:i/>
                <w:sz w:val="21"/>
                <w:szCs w:val="21"/>
              </w:rPr>
              <w:t xml:space="preserve"> to explore)</w:t>
            </w:r>
            <w:r w:rsidR="00D67CDC" w:rsidRPr="00C038FF">
              <w:rPr>
                <w:i/>
                <w:sz w:val="21"/>
                <w:szCs w:val="21"/>
              </w:rPr>
              <w:t>.</w:t>
            </w:r>
          </w:p>
          <w:p w14:paraId="61BABA90" w14:textId="77777777" w:rsidR="00E80572" w:rsidRDefault="00E80572" w:rsidP="00E80572">
            <w:pPr>
              <w:pStyle w:val="ListParagraph"/>
            </w:pPr>
          </w:p>
          <w:p w14:paraId="73282DE9" w14:textId="77777777" w:rsidR="00366479" w:rsidRPr="00C038FF" w:rsidRDefault="00000000" w:rsidP="00E80572">
            <w:pPr>
              <w:widowControl w:val="0"/>
              <w:numPr>
                <w:ilvl w:val="0"/>
                <w:numId w:val="16"/>
              </w:numPr>
              <w:rPr>
                <w:i/>
                <w:sz w:val="21"/>
                <w:szCs w:val="21"/>
              </w:rPr>
            </w:pPr>
            <w:hyperlink r:id="rId94">
              <w:r w:rsidR="00D67CDC" w:rsidRPr="00E80572">
                <w:rPr>
                  <w:color w:val="1155CC"/>
                  <w:u w:val="single"/>
                </w:rPr>
                <w:t>ECLKC (Head Start) 15-Minute Inservice Suites on Highly Individualized Teaching and Learning</w:t>
              </w:r>
            </w:hyperlink>
            <w:r w:rsidR="00D67CDC" w:rsidRPr="00E80572">
              <w:rPr>
                <w:color w:val="1155CC"/>
                <w:u w:val="single"/>
              </w:rPr>
              <w:t xml:space="preserve"> (PreK focused)</w:t>
            </w:r>
          </w:p>
          <w:p w14:paraId="3573A41D" w14:textId="34902FD6" w:rsidR="00D67CDC" w:rsidRPr="00C038FF" w:rsidRDefault="00C8773C" w:rsidP="00C038FF">
            <w:pPr>
              <w:widowControl w:val="0"/>
              <w:ind w:left="720"/>
              <w:rPr>
                <w:i/>
                <w:sz w:val="21"/>
                <w:szCs w:val="21"/>
              </w:rPr>
            </w:pPr>
            <w:r w:rsidRPr="00C038FF">
              <w:rPr>
                <w:i/>
                <w:color w:val="000000" w:themeColor="text1"/>
                <w:sz w:val="21"/>
                <w:szCs w:val="21"/>
              </w:rPr>
              <w:t>(</w:t>
            </w:r>
            <w:r>
              <w:rPr>
                <w:i/>
                <w:color w:val="000000" w:themeColor="text1"/>
                <w:sz w:val="21"/>
                <w:szCs w:val="21"/>
              </w:rPr>
              <w:t xml:space="preserve">webpage with </w:t>
            </w:r>
            <w:r w:rsidRPr="00C038FF">
              <w:rPr>
                <w:i/>
                <w:color w:val="000000" w:themeColor="text1"/>
                <w:sz w:val="21"/>
                <w:szCs w:val="21"/>
              </w:rPr>
              <w:t>links to a series of t</w:t>
            </w:r>
            <w:r w:rsidR="00E80572" w:rsidRPr="00C038FF">
              <w:rPr>
                <w:i/>
                <w:color w:val="000000" w:themeColor="text1"/>
                <w:sz w:val="21"/>
                <w:szCs w:val="21"/>
              </w:rPr>
              <w:t>raining modules with videos and handouts for teachers and leaders</w:t>
            </w:r>
            <w:r w:rsidRPr="00C038FF">
              <w:rPr>
                <w:i/>
                <w:color w:val="000000" w:themeColor="text1"/>
                <w:sz w:val="21"/>
                <w:szCs w:val="21"/>
              </w:rPr>
              <w:t>)</w:t>
            </w:r>
          </w:p>
          <w:p w14:paraId="28312387" w14:textId="77777777" w:rsidR="00E80572" w:rsidRPr="00D67CDC" w:rsidRDefault="00E80572" w:rsidP="00E80572">
            <w:pPr>
              <w:widowControl w:val="0"/>
            </w:pPr>
          </w:p>
          <w:p w14:paraId="4F1FBF5E" w14:textId="77777777" w:rsidR="00F13E8A" w:rsidRDefault="00000000" w:rsidP="005825FC">
            <w:pPr>
              <w:widowControl w:val="0"/>
              <w:numPr>
                <w:ilvl w:val="0"/>
                <w:numId w:val="16"/>
              </w:numPr>
            </w:pPr>
            <w:hyperlink r:id="rId95">
              <w:r w:rsidR="00D67CDC" w:rsidRPr="00D67CDC">
                <w:rPr>
                  <w:color w:val="1155CC"/>
                  <w:u w:val="single"/>
                </w:rPr>
                <w:t>Understanding Inclusion Series (E</w:t>
              </w:r>
              <w:r w:rsidR="00D67CDC" w:rsidRPr="00D67CDC">
                <w:rPr>
                  <w:color w:val="1155CC"/>
                  <w:u w:val="single"/>
                </w:rPr>
                <w:t>a</w:t>
              </w:r>
              <w:r w:rsidR="00D67CDC" w:rsidRPr="00D67CDC">
                <w:rPr>
                  <w:color w:val="1155CC"/>
                  <w:u w:val="single"/>
                </w:rPr>
                <w:t>rly Choices)</w:t>
              </w:r>
            </w:hyperlink>
            <w:r w:rsidR="00D67CDC" w:rsidRPr="00D67CDC">
              <w:t xml:space="preserve"> </w:t>
            </w:r>
          </w:p>
          <w:p w14:paraId="178BD693" w14:textId="0B5CDB0C" w:rsidR="00A60EC2" w:rsidRDefault="00C8773C" w:rsidP="00A60EC2">
            <w:pPr>
              <w:widowControl w:val="0"/>
              <w:ind w:left="720"/>
              <w:rPr>
                <w:i/>
                <w:sz w:val="21"/>
                <w:szCs w:val="21"/>
              </w:rPr>
            </w:pPr>
            <w:r w:rsidRPr="00C038FF">
              <w:rPr>
                <w:i/>
                <w:sz w:val="21"/>
                <w:szCs w:val="21"/>
              </w:rPr>
              <w:t>(webpage with links to a variety of q</w:t>
            </w:r>
            <w:r w:rsidR="00D67CDC" w:rsidRPr="00C038FF">
              <w:rPr>
                <w:i/>
                <w:sz w:val="21"/>
                <w:szCs w:val="21"/>
              </w:rPr>
              <w:t>uick videos with embedded resources and activities to help understand, promote, and advocate for inclusion</w:t>
            </w:r>
            <w:r w:rsidRPr="00C038FF">
              <w:rPr>
                <w:i/>
                <w:sz w:val="21"/>
                <w:szCs w:val="21"/>
              </w:rPr>
              <w:t>)</w:t>
            </w:r>
          </w:p>
          <w:p w14:paraId="518CD157" w14:textId="77777777" w:rsidR="00A60EC2" w:rsidRDefault="00A60EC2" w:rsidP="00A60EC2">
            <w:pPr>
              <w:widowControl w:val="0"/>
              <w:ind w:left="720"/>
              <w:rPr>
                <w:i/>
                <w:sz w:val="21"/>
                <w:szCs w:val="21"/>
              </w:rPr>
            </w:pPr>
          </w:p>
          <w:p w14:paraId="32EDD3CE" w14:textId="13DCFD31" w:rsidR="004F6836" w:rsidRPr="004F6836" w:rsidRDefault="0038474C" w:rsidP="004F6836">
            <w:pPr>
              <w:pStyle w:val="ListParagraph"/>
              <w:widowControl w:val="0"/>
              <w:numPr>
                <w:ilvl w:val="0"/>
                <w:numId w:val="27"/>
              </w:numPr>
              <w:rPr>
                <w:i/>
                <w:sz w:val="21"/>
                <w:szCs w:val="21"/>
              </w:rPr>
            </w:pPr>
            <w:r w:rsidRPr="00D67CDC">
              <w:t>Inclusive Classroom Profile (ICP)</w:t>
            </w:r>
            <w:r>
              <w:t xml:space="preserve"> Crosswalks with CLASS® (</w:t>
            </w:r>
            <w:hyperlink r:id="rId96">
              <w:r w:rsidR="00DD3657">
                <w:rPr>
                  <w:color w:val="1155CC"/>
                  <w:u w:val="single"/>
                </w:rPr>
                <w:t>Crosswalk</w:t>
              </w:r>
              <w:r w:rsidR="00DD3657">
                <w:rPr>
                  <w:color w:val="1155CC"/>
                  <w:u w:val="single"/>
                </w:rPr>
                <w:t>:</w:t>
              </w:r>
              <w:r w:rsidR="00DD3657">
                <w:rPr>
                  <w:color w:val="1155CC"/>
                  <w:u w:val="single"/>
                </w:rPr>
                <w:t xml:space="preserve"> ICP and CLASS®-PreK</w:t>
              </w:r>
            </w:hyperlink>
            <w:r>
              <w:t xml:space="preserve"> and </w:t>
            </w:r>
            <w:hyperlink r:id="rId97">
              <w:r w:rsidR="00DD3657">
                <w:rPr>
                  <w:color w:val="1155CC"/>
                  <w:u w:val="single"/>
                </w:rPr>
                <w:t>Crossw</w:t>
              </w:r>
              <w:r w:rsidR="00DD3657">
                <w:rPr>
                  <w:color w:val="1155CC"/>
                  <w:u w:val="single"/>
                </w:rPr>
                <w:t>a</w:t>
              </w:r>
              <w:r w:rsidR="00DD3657">
                <w:rPr>
                  <w:color w:val="1155CC"/>
                  <w:u w:val="single"/>
                </w:rPr>
                <w:t>lk: ICP and CLASS®-Toddler</w:t>
              </w:r>
            </w:hyperlink>
            <w:r>
              <w:t>)</w:t>
            </w:r>
            <w:r w:rsidR="008D5744">
              <w:t>.</w:t>
            </w:r>
            <w:r w:rsidR="00890F92">
              <w:t xml:space="preserve"> </w:t>
            </w:r>
            <w:r w:rsidRPr="00853012">
              <w:rPr>
                <w:i/>
                <w:iCs/>
                <w:sz w:val="21"/>
                <w:szCs w:val="21"/>
              </w:rPr>
              <w:t>Using these downloadable/printable PDF/docs can help coaches, leaders, and/or teachers see how implementing inclusive practices aligns with interactions (especially dimensions of need).</w:t>
            </w:r>
          </w:p>
        </w:tc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4C5F0" w14:textId="77777777" w:rsidR="003A0635" w:rsidRDefault="003A0635" w:rsidP="003A0635">
            <w:pPr>
              <w:widowControl w:val="0"/>
            </w:pPr>
            <w:r>
              <w:lastRenderedPageBreak/>
              <w:t>Recommended for:</w:t>
            </w:r>
          </w:p>
          <w:p w14:paraId="37CA80E6" w14:textId="657458BD" w:rsidR="003A0635" w:rsidRDefault="006E17F8" w:rsidP="00441886">
            <w:pPr>
              <w:widowControl w:val="0"/>
              <w:numPr>
                <w:ilvl w:val="0"/>
                <w:numId w:val="2"/>
              </w:numPr>
            </w:pPr>
            <w:r>
              <w:t>Leaders and coaches</w:t>
            </w:r>
            <w:r w:rsidR="00441886">
              <w:t>: A</w:t>
            </w:r>
            <w:r w:rsidR="003A0635">
              <w:t>ll levels</w:t>
            </w:r>
          </w:p>
          <w:p w14:paraId="74C1CB23" w14:textId="77777777" w:rsidR="00D67CDC" w:rsidRPr="00D67CDC" w:rsidRDefault="00D67CDC" w:rsidP="00D67CDC">
            <w:pPr>
              <w:widowControl w:val="0"/>
            </w:pPr>
          </w:p>
          <w:p w14:paraId="499AE74A" w14:textId="77777777" w:rsidR="00D67CDC" w:rsidRPr="00D67CDC" w:rsidRDefault="00D67CDC" w:rsidP="00D67CDC">
            <w:pPr>
              <w:widowControl w:val="0"/>
            </w:pPr>
          </w:p>
          <w:p w14:paraId="56A7D92C" w14:textId="77777777" w:rsidR="00D67CDC" w:rsidRPr="00D67CDC" w:rsidRDefault="00D67CDC" w:rsidP="00D67CDC">
            <w:pPr>
              <w:widowControl w:val="0"/>
            </w:pPr>
          </w:p>
        </w:tc>
      </w:tr>
    </w:tbl>
    <w:p w14:paraId="0E3B4353" w14:textId="77777777" w:rsidR="009959E2" w:rsidRDefault="009959E2" w:rsidP="00500720"/>
    <w:tbl>
      <w:tblPr>
        <w:tblW w:w="10200" w:type="dxa"/>
        <w:tblInd w:w="-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680"/>
        <w:gridCol w:w="2520"/>
      </w:tblGrid>
      <w:tr w:rsidR="00D67CDC" w:rsidRPr="00D67CDC" w14:paraId="29F51D0C" w14:textId="77777777" w:rsidTr="006F6337">
        <w:trPr>
          <w:trHeight w:val="420"/>
        </w:trPr>
        <w:tc>
          <w:tcPr>
            <w:tcW w:w="10200" w:type="dxa"/>
            <w:gridSpan w:val="2"/>
            <w:shd w:val="clear" w:color="auto" w:fill="AAA7EC"/>
          </w:tcPr>
          <w:p w14:paraId="67714B56" w14:textId="72C3B38C" w:rsidR="00E4600F" w:rsidRPr="006F6337" w:rsidRDefault="36D779D3" w:rsidP="00D67CDC">
            <w:pPr>
              <w:widowControl w:val="0"/>
              <w:rPr>
                <w:b/>
                <w:bCs/>
                <w:color w:val="000000" w:themeColor="text1"/>
              </w:rPr>
            </w:pPr>
            <w:r w:rsidRPr="36D779D3">
              <w:rPr>
                <w:b/>
                <w:bCs/>
              </w:rPr>
              <w:t xml:space="preserve">Section </w:t>
            </w:r>
            <w:r w:rsidR="00FB2B18">
              <w:rPr>
                <w:b/>
                <w:bCs/>
              </w:rPr>
              <w:t>9</w:t>
            </w:r>
            <w:r w:rsidRPr="36D779D3">
              <w:rPr>
                <w:b/>
                <w:bCs/>
              </w:rPr>
              <w:t xml:space="preserve">) </w:t>
            </w:r>
            <w:r w:rsidR="004923C4">
              <w:rPr>
                <w:b/>
                <w:bCs/>
              </w:rPr>
              <w:t xml:space="preserve">How do I </w:t>
            </w:r>
            <w:r w:rsidR="004923C4" w:rsidRPr="00A934C0">
              <w:rPr>
                <w:b/>
                <w:bCs/>
                <w:color w:val="333333"/>
              </w:rPr>
              <w:t xml:space="preserve">provide teachers </w:t>
            </w:r>
            <w:r w:rsidR="004923C4" w:rsidRPr="00FA613F">
              <w:rPr>
                <w:b/>
                <w:bCs/>
                <w:color w:val="333333"/>
                <w:u w:val="single"/>
              </w:rPr>
              <w:t>coaching</w:t>
            </w:r>
            <w:r w:rsidR="004923C4" w:rsidRPr="00A934C0">
              <w:rPr>
                <w:b/>
                <w:bCs/>
                <w:color w:val="333333"/>
              </w:rPr>
              <w:t xml:space="preserve"> to strengthen interactions</w:t>
            </w:r>
            <w:r w:rsidR="004923C4">
              <w:rPr>
                <w:b/>
                <w:bCs/>
                <w:color w:val="333333"/>
              </w:rPr>
              <w:t>, inclusive practices, and ensure individualized supports for each and every learner?</w:t>
            </w:r>
          </w:p>
          <w:p w14:paraId="758AE95A" w14:textId="77777777" w:rsidR="006F6337" w:rsidRDefault="006F6337" w:rsidP="00D67CDC">
            <w:pPr>
              <w:widowControl w:val="0"/>
              <w:rPr>
                <w:b/>
                <w:bCs/>
                <w:u w:val="single"/>
              </w:rPr>
            </w:pPr>
          </w:p>
          <w:p w14:paraId="09C6C80C" w14:textId="4E5F11BB" w:rsidR="00D67CDC" w:rsidRPr="00710364" w:rsidRDefault="00B32F2E" w:rsidP="00710364">
            <w:pPr>
              <w:pStyle w:val="ListParagraph"/>
              <w:widowControl w:val="0"/>
              <w:numPr>
                <w:ilvl w:val="0"/>
                <w:numId w:val="31"/>
              </w:numPr>
              <w:rPr>
                <w:sz w:val="22"/>
                <w:szCs w:val="22"/>
              </w:rPr>
            </w:pPr>
            <w:r w:rsidRPr="00710364">
              <w:rPr>
                <w:i/>
                <w:iCs/>
                <w:color w:val="222222"/>
                <w:sz w:val="22"/>
                <w:szCs w:val="22"/>
              </w:rPr>
              <w:t>Tip</w:t>
            </w:r>
            <w:r w:rsidR="00710364">
              <w:rPr>
                <w:i/>
                <w:iCs/>
                <w:color w:val="222222"/>
                <w:sz w:val="22"/>
                <w:szCs w:val="22"/>
              </w:rPr>
              <w:t>s</w:t>
            </w:r>
            <w:r w:rsidRPr="00710364">
              <w:rPr>
                <w:i/>
                <w:iCs/>
                <w:color w:val="222222"/>
                <w:sz w:val="22"/>
                <w:szCs w:val="22"/>
              </w:rPr>
              <w:t xml:space="preserve">: </w:t>
            </w:r>
            <w:r w:rsidR="00710364" w:rsidRPr="00710364">
              <w:rPr>
                <w:i/>
                <w:iCs/>
                <w:sz w:val="22"/>
                <w:szCs w:val="22"/>
              </w:rPr>
              <w:t>These resources help leaders engage in the SUPPORT step of improvement cycle</w:t>
            </w:r>
            <w:r w:rsidR="00710364">
              <w:rPr>
                <w:i/>
                <w:iCs/>
                <w:sz w:val="22"/>
                <w:szCs w:val="22"/>
              </w:rPr>
              <w:t xml:space="preserve">. </w:t>
            </w:r>
            <w:r w:rsidRPr="00710364">
              <w:rPr>
                <w:i/>
                <w:iCs/>
                <w:sz w:val="22"/>
                <w:szCs w:val="22"/>
              </w:rPr>
              <w:t xml:space="preserve">The resources below address </w:t>
            </w:r>
            <w:r w:rsidR="006E17F8" w:rsidRPr="00710364">
              <w:rPr>
                <w:i/>
                <w:iCs/>
                <w:sz w:val="22"/>
                <w:szCs w:val="22"/>
                <w:u w:val="single"/>
              </w:rPr>
              <w:t xml:space="preserve">ways </w:t>
            </w:r>
            <w:r w:rsidRPr="00710364">
              <w:rPr>
                <w:i/>
                <w:iCs/>
                <w:sz w:val="22"/>
                <w:szCs w:val="22"/>
                <w:u w:val="single"/>
              </w:rPr>
              <w:t xml:space="preserve">to </w:t>
            </w:r>
            <w:r w:rsidR="006E17F8" w:rsidRPr="00710364">
              <w:rPr>
                <w:i/>
                <w:iCs/>
                <w:sz w:val="22"/>
                <w:szCs w:val="22"/>
                <w:u w:val="single"/>
              </w:rPr>
              <w:t>support teachers through coaching</w:t>
            </w:r>
            <w:r w:rsidR="00E4600F" w:rsidRPr="00710364">
              <w:rPr>
                <w:i/>
                <w:iCs/>
                <w:sz w:val="22"/>
                <w:szCs w:val="22"/>
              </w:rPr>
              <w:t xml:space="preserve">. See Sections </w:t>
            </w:r>
            <w:r w:rsidR="006F6337" w:rsidRPr="00710364">
              <w:rPr>
                <w:i/>
                <w:iCs/>
                <w:sz w:val="22"/>
                <w:szCs w:val="22"/>
              </w:rPr>
              <w:t xml:space="preserve">1, </w:t>
            </w:r>
            <w:r w:rsidR="00E4600F" w:rsidRPr="00710364">
              <w:rPr>
                <w:i/>
                <w:iCs/>
                <w:sz w:val="22"/>
                <w:szCs w:val="22"/>
              </w:rPr>
              <w:t>2, 6</w:t>
            </w:r>
            <w:r w:rsidR="006F6337" w:rsidRPr="00710364">
              <w:rPr>
                <w:i/>
                <w:iCs/>
                <w:sz w:val="22"/>
                <w:szCs w:val="22"/>
              </w:rPr>
              <w:t xml:space="preserve">, </w:t>
            </w:r>
            <w:r w:rsidR="00E4600F" w:rsidRPr="00710364">
              <w:rPr>
                <w:i/>
                <w:iCs/>
                <w:sz w:val="22"/>
                <w:szCs w:val="22"/>
              </w:rPr>
              <w:t>7</w:t>
            </w:r>
            <w:r w:rsidR="006F6337" w:rsidRPr="00710364">
              <w:rPr>
                <w:i/>
                <w:iCs/>
                <w:sz w:val="22"/>
                <w:szCs w:val="22"/>
              </w:rPr>
              <w:t xml:space="preserve"> and 8</w:t>
            </w:r>
            <w:r w:rsidR="00E4600F" w:rsidRPr="00710364">
              <w:rPr>
                <w:i/>
                <w:iCs/>
                <w:sz w:val="22"/>
                <w:szCs w:val="22"/>
              </w:rPr>
              <w:t xml:space="preserve"> for </w:t>
            </w:r>
            <w:r w:rsidR="00710364">
              <w:rPr>
                <w:i/>
                <w:iCs/>
                <w:sz w:val="22"/>
                <w:szCs w:val="22"/>
              </w:rPr>
              <w:t xml:space="preserve">professional development </w:t>
            </w:r>
            <w:r w:rsidR="00E4600F" w:rsidRPr="00710364">
              <w:rPr>
                <w:i/>
                <w:iCs/>
                <w:sz w:val="22"/>
                <w:szCs w:val="22"/>
              </w:rPr>
              <w:t xml:space="preserve">resources to </w:t>
            </w:r>
            <w:r w:rsidR="00E4600F" w:rsidRPr="00710364">
              <w:rPr>
                <w:i/>
                <w:iCs/>
                <w:sz w:val="22"/>
                <w:szCs w:val="22"/>
                <w:u w:val="single"/>
              </w:rPr>
              <w:t xml:space="preserve">use </w:t>
            </w:r>
            <w:r w:rsidR="00D8264D" w:rsidRPr="00710364">
              <w:rPr>
                <w:i/>
                <w:iCs/>
                <w:sz w:val="22"/>
                <w:szCs w:val="22"/>
                <w:u w:val="single"/>
              </w:rPr>
              <w:t>within</w:t>
            </w:r>
            <w:r w:rsidR="00E4600F" w:rsidRPr="00710364">
              <w:rPr>
                <w:i/>
                <w:iCs/>
                <w:sz w:val="22"/>
                <w:szCs w:val="22"/>
                <w:u w:val="single"/>
              </w:rPr>
              <w:t xml:space="preserve"> coaching</w:t>
            </w:r>
            <w:r w:rsidR="00E4600F" w:rsidRPr="00710364">
              <w:rPr>
                <w:i/>
                <w:iCs/>
                <w:sz w:val="22"/>
                <w:szCs w:val="22"/>
              </w:rPr>
              <w:t xml:space="preserve"> (</w:t>
            </w:r>
            <w:r w:rsidR="00992192" w:rsidRPr="00710364">
              <w:rPr>
                <w:i/>
                <w:iCs/>
                <w:sz w:val="22"/>
                <w:szCs w:val="22"/>
              </w:rPr>
              <w:t>e.g.,</w:t>
            </w:r>
            <w:r w:rsidR="00E4600F" w:rsidRPr="00710364">
              <w:rPr>
                <w:i/>
                <w:iCs/>
                <w:sz w:val="22"/>
                <w:szCs w:val="22"/>
              </w:rPr>
              <w:t xml:space="preserve"> Teacher Self-Assessments, videos, and handouts</w:t>
            </w:r>
            <w:r w:rsidR="006F6337" w:rsidRPr="00710364">
              <w:rPr>
                <w:i/>
                <w:iCs/>
                <w:sz w:val="22"/>
                <w:szCs w:val="22"/>
              </w:rPr>
              <w:t xml:space="preserve"> aligned to a teacher’s coaching goals</w:t>
            </w:r>
            <w:r w:rsidR="00E4600F" w:rsidRPr="00710364">
              <w:rPr>
                <w:i/>
                <w:iCs/>
                <w:sz w:val="22"/>
                <w:szCs w:val="22"/>
              </w:rPr>
              <w:t>).</w:t>
            </w:r>
          </w:p>
        </w:tc>
      </w:tr>
      <w:tr w:rsidR="00D67CDC" w:rsidRPr="00D67CDC" w14:paraId="06F4ED6B" w14:textId="77777777" w:rsidTr="36D779D3">
        <w:tc>
          <w:tcPr>
            <w:tcW w:w="7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B4727D" w14:textId="77777777" w:rsidR="00F13E8A" w:rsidRPr="00C038FF" w:rsidRDefault="00000000" w:rsidP="00E80572">
            <w:pPr>
              <w:pStyle w:val="ListParagraph"/>
              <w:widowControl w:val="0"/>
              <w:numPr>
                <w:ilvl w:val="0"/>
                <w:numId w:val="5"/>
              </w:numPr>
            </w:pPr>
            <w:hyperlink r:id="rId98">
              <w:r w:rsidR="00D67CDC" w:rsidRPr="00BA2B26">
                <w:rPr>
                  <w:color w:val="1155CC"/>
                  <w:u w:val="single"/>
                </w:rPr>
                <w:t>P</w:t>
              </w:r>
            </w:hyperlink>
            <w:hyperlink r:id="rId99">
              <w:r w:rsidR="00D67CDC" w:rsidRPr="00BA2B26">
                <w:rPr>
                  <w:color w:val="1155CC"/>
                  <w:u w:val="single"/>
                </w:rPr>
                <w:t>ractice-Based Coaching</w:t>
              </w:r>
              <w:r w:rsidR="00D67CDC" w:rsidRPr="00BA2B26">
                <w:rPr>
                  <w:color w:val="1155CC"/>
                  <w:u w:val="single"/>
                </w:rPr>
                <w:t xml:space="preserve"> </w:t>
              </w:r>
              <w:r w:rsidR="00D67CDC" w:rsidRPr="00BA2B26">
                <w:rPr>
                  <w:color w:val="1155CC"/>
                  <w:u w:val="single"/>
                </w:rPr>
                <w:t>(Head Start)</w:t>
              </w:r>
            </w:hyperlink>
          </w:p>
          <w:p w14:paraId="24C841A5" w14:textId="5E17CFC0" w:rsidR="00D67CDC" w:rsidRPr="00BA2B26" w:rsidRDefault="00C8773C" w:rsidP="00C038FF">
            <w:pPr>
              <w:pStyle w:val="ListParagraph"/>
              <w:widowControl w:val="0"/>
            </w:pPr>
            <w:r w:rsidRPr="00C038FF">
              <w:rPr>
                <w:i/>
                <w:color w:val="222222"/>
                <w:sz w:val="21"/>
                <w:szCs w:val="21"/>
                <w:highlight w:val="white"/>
              </w:rPr>
              <w:t>(w</w:t>
            </w:r>
            <w:r w:rsidR="00DF04DE" w:rsidRPr="00C038FF">
              <w:rPr>
                <w:i/>
                <w:color w:val="222222"/>
                <w:sz w:val="21"/>
                <w:szCs w:val="21"/>
                <w:highlight w:val="white"/>
              </w:rPr>
              <w:t xml:space="preserve">ebsite with resources for using a coaching </w:t>
            </w:r>
            <w:r w:rsidR="00D67CDC" w:rsidRPr="00C038FF">
              <w:rPr>
                <w:i/>
                <w:color w:val="222222"/>
                <w:sz w:val="21"/>
                <w:szCs w:val="21"/>
                <w:highlight w:val="white"/>
              </w:rPr>
              <w:t xml:space="preserve">approach </w:t>
            </w:r>
            <w:r w:rsidR="00DF04DE" w:rsidRPr="00C038FF">
              <w:rPr>
                <w:i/>
                <w:color w:val="222222"/>
                <w:sz w:val="21"/>
                <w:szCs w:val="21"/>
                <w:highlight w:val="white"/>
              </w:rPr>
              <w:t>that follows a</w:t>
            </w:r>
            <w:r w:rsidR="00D67CDC" w:rsidRPr="00C038FF">
              <w:rPr>
                <w:i/>
                <w:color w:val="222222"/>
                <w:sz w:val="21"/>
                <w:szCs w:val="21"/>
                <w:highlight w:val="white"/>
              </w:rPr>
              <w:t xml:space="preserve"> cyclical process</w:t>
            </w:r>
            <w:r w:rsidRPr="00C038FF">
              <w:rPr>
                <w:i/>
                <w:color w:val="222222"/>
                <w:sz w:val="21"/>
                <w:szCs w:val="21"/>
                <w:highlight w:val="white"/>
              </w:rPr>
              <w:t>)</w:t>
            </w:r>
          </w:p>
          <w:p w14:paraId="3FC7C946" w14:textId="77777777" w:rsidR="00D67CDC" w:rsidRPr="00D67CDC" w:rsidRDefault="00D67CDC" w:rsidP="00BA2B26">
            <w:pPr>
              <w:widowControl w:val="0"/>
            </w:pPr>
          </w:p>
          <w:p w14:paraId="18D63623" w14:textId="3A14C989" w:rsidR="00E80572" w:rsidRPr="00E80572" w:rsidRDefault="00000000" w:rsidP="00E8057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textAlignment w:val="baseline"/>
              <w:rPr>
                <w:color w:val="000000"/>
              </w:rPr>
            </w:pPr>
            <w:hyperlink r:id="rId100" w:history="1">
              <w:r w:rsidR="00DF04DE" w:rsidRPr="00DF04DE">
                <w:rPr>
                  <w:rStyle w:val="Hyperlink"/>
                  <w:color w:val="1155CC"/>
                </w:rPr>
                <w:t>Supporting High-Quali</w:t>
              </w:r>
              <w:r w:rsidR="00DF04DE" w:rsidRPr="00DF04DE">
                <w:rPr>
                  <w:rStyle w:val="Hyperlink"/>
                  <w:color w:val="1155CC"/>
                </w:rPr>
                <w:t>t</w:t>
              </w:r>
              <w:r w:rsidR="00DF04DE" w:rsidRPr="00DF04DE">
                <w:rPr>
                  <w:rStyle w:val="Hyperlink"/>
                  <w:color w:val="1155CC"/>
                </w:rPr>
                <w:t xml:space="preserve">y Interactions TA </w:t>
              </w:r>
              <w:r w:rsidR="00DF04DE">
                <w:rPr>
                  <w:rStyle w:val="Hyperlink"/>
                  <w:color w:val="1155CC"/>
                </w:rPr>
                <w:t>G</w:t>
              </w:r>
              <w:r w:rsidR="00DF04DE" w:rsidRPr="00DF04DE">
                <w:rPr>
                  <w:rStyle w:val="Hyperlink"/>
                  <w:color w:val="1155CC"/>
                </w:rPr>
                <w:t>uide</w:t>
              </w:r>
            </w:hyperlink>
            <w:r w:rsidR="00DF04DE">
              <w:rPr>
                <w:color w:val="000000"/>
              </w:rPr>
              <w:t xml:space="preserve"> (Virginia Quality)</w:t>
            </w:r>
            <w:r w:rsidR="00DF04DE" w:rsidRPr="00DF04DE">
              <w:rPr>
                <w:color w:val="000000"/>
              </w:rPr>
              <w:t xml:space="preserve"> </w:t>
            </w:r>
            <w:r w:rsidR="00C8773C" w:rsidRPr="00C038FF">
              <w:rPr>
                <w:i/>
                <w:color w:val="000000"/>
                <w:sz w:val="21"/>
                <w:szCs w:val="21"/>
              </w:rPr>
              <w:t>(downloadable/printable PDF</w:t>
            </w:r>
            <w:r w:rsidR="00DF04DE" w:rsidRPr="00C038FF">
              <w:rPr>
                <w:i/>
                <w:color w:val="000000"/>
                <w:sz w:val="21"/>
                <w:szCs w:val="21"/>
              </w:rPr>
              <w:t xml:space="preserve"> handout that details multiple types of T</w:t>
            </w:r>
            <w:r w:rsidR="0087351B">
              <w:rPr>
                <w:i/>
                <w:color w:val="000000"/>
                <w:sz w:val="21"/>
                <w:szCs w:val="21"/>
              </w:rPr>
              <w:t xml:space="preserve">echnical </w:t>
            </w:r>
            <w:r w:rsidR="00DF04DE" w:rsidRPr="00C038FF">
              <w:rPr>
                <w:i/>
                <w:color w:val="000000"/>
                <w:sz w:val="21"/>
                <w:szCs w:val="21"/>
              </w:rPr>
              <w:t>A</w:t>
            </w:r>
            <w:r w:rsidR="0087351B">
              <w:rPr>
                <w:i/>
                <w:color w:val="000000"/>
                <w:sz w:val="21"/>
                <w:szCs w:val="21"/>
              </w:rPr>
              <w:t>ssistance (TA)</w:t>
            </w:r>
            <w:r w:rsidR="00DF04DE" w:rsidRPr="00C038FF">
              <w:rPr>
                <w:i/>
                <w:color w:val="000000"/>
                <w:sz w:val="21"/>
                <w:szCs w:val="21"/>
              </w:rPr>
              <w:t xml:space="preserve"> approaches that support the classroom and program improvement, including coaching</w:t>
            </w:r>
            <w:r w:rsidR="00C8773C" w:rsidRPr="00C038FF">
              <w:rPr>
                <w:i/>
                <w:color w:val="000000"/>
                <w:sz w:val="21"/>
                <w:szCs w:val="21"/>
              </w:rPr>
              <w:t>)</w:t>
            </w:r>
          </w:p>
          <w:p w14:paraId="669F0D15" w14:textId="77777777" w:rsidR="005825FC" w:rsidRDefault="005825FC" w:rsidP="00E80572">
            <w:pPr>
              <w:pStyle w:val="NormalWeb"/>
              <w:spacing w:before="0" w:beforeAutospacing="0" w:after="0" w:afterAutospacing="0"/>
              <w:textAlignment w:val="baseline"/>
              <w:rPr>
                <w:color w:val="000000"/>
              </w:rPr>
            </w:pPr>
          </w:p>
          <w:p w14:paraId="1D791BBB" w14:textId="210D4D5A" w:rsidR="00F13E8A" w:rsidRPr="00C038FF" w:rsidRDefault="00000000" w:rsidP="00E80572">
            <w:pPr>
              <w:widowControl w:val="0"/>
              <w:numPr>
                <w:ilvl w:val="0"/>
                <w:numId w:val="5"/>
              </w:numPr>
              <w:rPr>
                <w:i/>
                <w:sz w:val="21"/>
                <w:szCs w:val="21"/>
              </w:rPr>
            </w:pPr>
            <w:hyperlink r:id="rId101">
              <w:r w:rsidR="00D67CDC" w:rsidRPr="00D67CDC">
                <w:rPr>
                  <w:color w:val="1155CC"/>
                  <w:u w:val="single"/>
                </w:rPr>
                <w:t>Teachstone CLASS</w:t>
              </w:r>
              <w:r w:rsidR="00D67CDC" w:rsidRPr="00D86E07">
                <w:rPr>
                  <w:b/>
                  <w:u w:val="single"/>
                  <w:vertAlign w:val="superscript"/>
                </w:rPr>
                <w:t xml:space="preserve">® </w:t>
              </w:r>
              <w:r w:rsidR="00D67CDC" w:rsidRPr="00D67CDC">
                <w:rPr>
                  <w:color w:val="1155CC"/>
                  <w:u w:val="single"/>
                </w:rPr>
                <w:t xml:space="preserve">Coaching </w:t>
              </w:r>
              <w:r w:rsidR="00D67CDC" w:rsidRPr="00D67CDC">
                <w:rPr>
                  <w:color w:val="1155CC"/>
                  <w:u w:val="single"/>
                </w:rPr>
                <w:t>R</w:t>
              </w:r>
              <w:r w:rsidR="00D67CDC" w:rsidRPr="00D67CDC">
                <w:rPr>
                  <w:color w:val="1155CC"/>
                  <w:u w:val="single"/>
                </w:rPr>
                <w:t>esources</w:t>
              </w:r>
            </w:hyperlink>
            <w:r w:rsidR="00D67CDC" w:rsidRPr="00D67CDC">
              <w:t xml:space="preserve"> </w:t>
            </w:r>
          </w:p>
          <w:p w14:paraId="541E7AA4" w14:textId="41BD5F97" w:rsidR="00F13E8A" w:rsidRDefault="00F13E8A" w:rsidP="00F13E8A">
            <w:pPr>
              <w:widowControl w:val="0"/>
              <w:rPr>
                <w:i/>
                <w:sz w:val="21"/>
                <w:szCs w:val="21"/>
              </w:rPr>
            </w:pPr>
            <w:r>
              <w:rPr>
                <w:i/>
                <w:sz w:val="21"/>
                <w:szCs w:val="21"/>
              </w:rPr>
              <w:t xml:space="preserve">             </w:t>
            </w:r>
            <w:r w:rsidR="00C8773C" w:rsidRPr="00C038FF">
              <w:rPr>
                <w:i/>
                <w:sz w:val="21"/>
                <w:szCs w:val="21"/>
              </w:rPr>
              <w:t>(webpage with links to a variety of t</w:t>
            </w:r>
            <w:r w:rsidR="00D67CDC" w:rsidRPr="00C038FF">
              <w:rPr>
                <w:i/>
                <w:sz w:val="21"/>
                <w:szCs w:val="21"/>
              </w:rPr>
              <w:t xml:space="preserve">ools and resources for implementing </w:t>
            </w:r>
          </w:p>
          <w:p w14:paraId="6E815B98" w14:textId="5289D80F" w:rsidR="00D67CDC" w:rsidRPr="00C038FF" w:rsidRDefault="00F13E8A" w:rsidP="00C038FF">
            <w:pPr>
              <w:widowControl w:val="0"/>
              <w:rPr>
                <w:i/>
                <w:sz w:val="21"/>
                <w:szCs w:val="21"/>
              </w:rPr>
            </w:pPr>
            <w:r>
              <w:rPr>
                <w:i/>
                <w:sz w:val="21"/>
                <w:szCs w:val="21"/>
              </w:rPr>
              <w:t xml:space="preserve">             </w:t>
            </w:r>
            <w:r w:rsidR="00D67CDC" w:rsidRPr="00C038FF">
              <w:rPr>
                <w:i/>
                <w:sz w:val="21"/>
                <w:szCs w:val="21"/>
              </w:rPr>
              <w:t>coaching, including virtually</w:t>
            </w:r>
            <w:r w:rsidR="00C8773C" w:rsidRPr="00C038FF">
              <w:rPr>
                <w:i/>
                <w:sz w:val="21"/>
                <w:szCs w:val="21"/>
              </w:rPr>
              <w:t>)</w:t>
            </w:r>
          </w:p>
          <w:p w14:paraId="6A73F2B2" w14:textId="77777777" w:rsidR="00D67CDC" w:rsidRPr="00D67CDC" w:rsidRDefault="00D67CDC" w:rsidP="00DF04DE">
            <w:pPr>
              <w:widowControl w:val="0"/>
            </w:pPr>
          </w:p>
          <w:p w14:paraId="0D8D7714" w14:textId="579C0873" w:rsidR="00F13E8A" w:rsidRPr="009B152E" w:rsidRDefault="009B152E" w:rsidP="00E80572">
            <w:pPr>
              <w:widowControl w:val="0"/>
              <w:numPr>
                <w:ilvl w:val="0"/>
                <w:numId w:val="5"/>
              </w:numPr>
              <w:rPr>
                <w:rStyle w:val="Hyperlink"/>
                <w:i/>
                <w:sz w:val="21"/>
                <w:szCs w:val="21"/>
              </w:rPr>
            </w:pPr>
            <w:r>
              <w:rPr>
                <w:color w:val="1155CC"/>
                <w:u w:val="single"/>
              </w:rPr>
              <w:fldChar w:fldCharType="begin"/>
            </w:r>
            <w:r>
              <w:rPr>
                <w:color w:val="1155CC"/>
                <w:u w:val="single"/>
              </w:rPr>
              <w:instrText>HYPERLINK "https://challengingbehavior.org/"</w:instrText>
            </w:r>
            <w:r>
              <w:rPr>
                <w:color w:val="1155CC"/>
                <w:u w:val="single"/>
              </w:rPr>
            </w:r>
            <w:r>
              <w:rPr>
                <w:color w:val="1155CC"/>
                <w:u w:val="single"/>
              </w:rPr>
              <w:fldChar w:fldCharType="separate"/>
            </w:r>
            <w:r w:rsidR="00DF04DE" w:rsidRPr="009B152E">
              <w:rPr>
                <w:rStyle w:val="Hyperlink"/>
              </w:rPr>
              <w:t>National Center for Pyram</w:t>
            </w:r>
            <w:r w:rsidR="00DF04DE" w:rsidRPr="009B152E">
              <w:rPr>
                <w:rStyle w:val="Hyperlink"/>
              </w:rPr>
              <w:t>i</w:t>
            </w:r>
            <w:r w:rsidR="00DF04DE" w:rsidRPr="009B152E">
              <w:rPr>
                <w:rStyle w:val="Hyperlink"/>
              </w:rPr>
              <w:t>d Model Innovations (NCPMI)</w:t>
            </w:r>
            <w:r w:rsidR="00E01AE7" w:rsidRPr="009B152E">
              <w:rPr>
                <w:rStyle w:val="Hyperlink"/>
              </w:rPr>
              <w:t xml:space="preserve"> </w:t>
            </w:r>
          </w:p>
          <w:p w14:paraId="0827D33B" w14:textId="027DA8F7" w:rsidR="00DF04DE" w:rsidRDefault="009B152E" w:rsidP="00F13E8A">
            <w:pPr>
              <w:widowControl w:val="0"/>
              <w:ind w:left="720"/>
              <w:rPr>
                <w:i/>
                <w:color w:val="222222"/>
                <w:sz w:val="21"/>
                <w:szCs w:val="21"/>
              </w:rPr>
            </w:pPr>
            <w:r>
              <w:rPr>
                <w:color w:val="1155CC"/>
                <w:u w:val="single"/>
              </w:rPr>
              <w:fldChar w:fldCharType="end"/>
            </w:r>
            <w:r w:rsidR="00E01AE7" w:rsidRPr="00C038FF">
              <w:rPr>
                <w:i/>
                <w:color w:val="222222"/>
                <w:sz w:val="21"/>
                <w:szCs w:val="21"/>
              </w:rPr>
              <w:t xml:space="preserve">(website that outlines the Pyramid </w:t>
            </w:r>
            <w:r w:rsidR="00DF04DE" w:rsidRPr="00C038FF">
              <w:rPr>
                <w:i/>
                <w:color w:val="222222"/>
                <w:sz w:val="21"/>
                <w:szCs w:val="21"/>
              </w:rPr>
              <w:t>Framework to promote children’s social-</w:t>
            </w:r>
            <w:r w:rsidR="00DF04DE" w:rsidRPr="00C038FF">
              <w:rPr>
                <w:i/>
                <w:color w:val="222222"/>
                <w:sz w:val="21"/>
                <w:szCs w:val="21"/>
              </w:rPr>
              <w:lastRenderedPageBreak/>
              <w:t>emotional learning</w:t>
            </w:r>
            <w:r w:rsidR="00C038FF">
              <w:rPr>
                <w:i/>
                <w:color w:val="222222"/>
                <w:sz w:val="21"/>
                <w:szCs w:val="21"/>
              </w:rPr>
              <w:t xml:space="preserve">, </w:t>
            </w:r>
            <w:r w:rsidR="00DF04DE" w:rsidRPr="00C038FF">
              <w:rPr>
                <w:i/>
                <w:color w:val="222222"/>
                <w:sz w:val="21"/>
                <w:szCs w:val="21"/>
              </w:rPr>
              <w:t>including emotionally supportive interactions</w:t>
            </w:r>
            <w:r w:rsidR="0013313B" w:rsidRPr="00C038FF">
              <w:rPr>
                <w:i/>
                <w:color w:val="222222"/>
                <w:sz w:val="21"/>
                <w:szCs w:val="21"/>
              </w:rPr>
              <w:t xml:space="preserve"> and a focus on equity</w:t>
            </w:r>
            <w:r w:rsidR="00C038FF">
              <w:rPr>
                <w:i/>
                <w:color w:val="222222"/>
                <w:sz w:val="21"/>
                <w:szCs w:val="21"/>
              </w:rPr>
              <w:t>,</w:t>
            </w:r>
            <w:r w:rsidR="00E01AE7" w:rsidRPr="00C038FF">
              <w:rPr>
                <w:i/>
                <w:color w:val="222222"/>
                <w:sz w:val="21"/>
                <w:szCs w:val="21"/>
              </w:rPr>
              <w:t xml:space="preserve"> with links to embedded printable/downloadable handouts)</w:t>
            </w:r>
            <w:r w:rsidR="00DF04DE" w:rsidRPr="00C038FF">
              <w:rPr>
                <w:i/>
                <w:color w:val="222222"/>
                <w:sz w:val="21"/>
                <w:szCs w:val="21"/>
              </w:rPr>
              <w:t xml:space="preserve"> </w:t>
            </w:r>
          </w:p>
          <w:p w14:paraId="7CD65242" w14:textId="77777777" w:rsidR="00F13E8A" w:rsidRPr="00C038FF" w:rsidRDefault="00F13E8A" w:rsidP="00C038FF">
            <w:pPr>
              <w:widowControl w:val="0"/>
              <w:ind w:left="720"/>
              <w:rPr>
                <w:i/>
                <w:color w:val="222222"/>
                <w:sz w:val="21"/>
                <w:szCs w:val="21"/>
              </w:rPr>
            </w:pPr>
          </w:p>
          <w:p w14:paraId="61AA29B7" w14:textId="178B4F9D" w:rsidR="00A60EC2" w:rsidRDefault="00DF04DE" w:rsidP="00F85124">
            <w:pPr>
              <w:widowControl w:val="0"/>
              <w:numPr>
                <w:ilvl w:val="1"/>
                <w:numId w:val="5"/>
              </w:numPr>
            </w:pPr>
            <w:r w:rsidRPr="0013313B">
              <w:rPr>
                <w:color w:val="222222"/>
              </w:rPr>
              <w:t>See also</w:t>
            </w:r>
            <w:r w:rsidR="0013313B" w:rsidRPr="0013313B">
              <w:rPr>
                <w:color w:val="222222"/>
              </w:rPr>
              <w:t xml:space="preserve"> </w:t>
            </w:r>
            <w:r w:rsidR="006C3A37">
              <w:t>Teaching Pyramid Observation Tool (TPOT, for PreK)</w:t>
            </w:r>
            <w:r w:rsidR="00E01AE7">
              <w:t xml:space="preserve">. </w:t>
            </w:r>
            <w:hyperlink r:id="rId102" w:history="1">
              <w:r w:rsidR="00D86E07" w:rsidRPr="009B152E">
                <w:rPr>
                  <w:rStyle w:val="Hyperlink"/>
                </w:rPr>
                <w:t>Crosswalk: TPOT a</w:t>
              </w:r>
              <w:r w:rsidR="00D86E07" w:rsidRPr="009B152E">
                <w:rPr>
                  <w:rStyle w:val="Hyperlink"/>
                </w:rPr>
                <w:t>n</w:t>
              </w:r>
              <w:r w:rsidR="00D86E07" w:rsidRPr="009B152E">
                <w:rPr>
                  <w:rStyle w:val="Hyperlink"/>
                </w:rPr>
                <w:t>d CLASS®-PreK</w:t>
              </w:r>
              <w:r w:rsidR="00C00933" w:rsidRPr="009B152E">
                <w:rPr>
                  <w:rStyle w:val="Hyperlink"/>
                </w:rPr>
                <w:t>.</w:t>
              </w:r>
            </w:hyperlink>
            <w:r w:rsidR="00E01AE7">
              <w:t xml:space="preserve"> </w:t>
            </w:r>
          </w:p>
          <w:p w14:paraId="18DE13CE" w14:textId="303807FA" w:rsidR="008D5744" w:rsidRPr="00992192" w:rsidRDefault="00C00933" w:rsidP="00992192">
            <w:pPr>
              <w:widowControl w:val="0"/>
              <w:ind w:left="1440"/>
              <w:rPr>
                <w:i/>
                <w:iCs/>
                <w:sz w:val="21"/>
                <w:szCs w:val="21"/>
              </w:rPr>
            </w:pPr>
            <w:r w:rsidRPr="00DA5398">
              <w:rPr>
                <w:i/>
                <w:iCs/>
                <w:sz w:val="21"/>
                <w:szCs w:val="21"/>
              </w:rPr>
              <w:t xml:space="preserve">Using this downloadable/printable PDF </w:t>
            </w:r>
            <w:r w:rsidR="00EB391D" w:rsidRPr="00DA5398">
              <w:rPr>
                <w:i/>
                <w:iCs/>
                <w:sz w:val="21"/>
                <w:szCs w:val="21"/>
              </w:rPr>
              <w:t>can help coaches, leaders, and/or teachers see how implementing Teaching Pyramid practices aligns with interactions (especially dimensions of need)</w:t>
            </w:r>
            <w:r w:rsidR="006C3A37" w:rsidRPr="00DA5398">
              <w:rPr>
                <w:i/>
                <w:iCs/>
                <w:sz w:val="21"/>
                <w:szCs w:val="21"/>
              </w:rPr>
              <w:t>.</w:t>
            </w:r>
          </w:p>
        </w:tc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FC2EE" w14:textId="77777777" w:rsidR="003A0635" w:rsidRDefault="003A0635" w:rsidP="003A0635">
            <w:pPr>
              <w:widowControl w:val="0"/>
            </w:pPr>
            <w:r>
              <w:lastRenderedPageBreak/>
              <w:t>Recommended for:</w:t>
            </w:r>
          </w:p>
          <w:p w14:paraId="1C389E7E" w14:textId="0BBB748A" w:rsidR="00D67CDC" w:rsidRPr="00D67CDC" w:rsidRDefault="00441886" w:rsidP="003A0635">
            <w:pPr>
              <w:widowControl w:val="0"/>
              <w:numPr>
                <w:ilvl w:val="0"/>
                <w:numId w:val="2"/>
              </w:numPr>
            </w:pPr>
            <w:r>
              <w:t>Coaches and leaders</w:t>
            </w:r>
            <w:r w:rsidR="003A0635">
              <w:t xml:space="preserve"> </w:t>
            </w:r>
            <w:r w:rsidR="00D67CDC" w:rsidRPr="00D67CDC">
              <w:t>who coach teachers or support coaches</w:t>
            </w:r>
            <w:r>
              <w:t>:</w:t>
            </w:r>
            <w:r w:rsidR="003A0635">
              <w:t xml:space="preserve"> </w:t>
            </w:r>
            <w:r>
              <w:t>A</w:t>
            </w:r>
            <w:r w:rsidR="003A0635">
              <w:t>ll levels</w:t>
            </w:r>
          </w:p>
          <w:p w14:paraId="4324FD33" w14:textId="109955A0" w:rsidR="00D67CDC" w:rsidRPr="00D67CDC" w:rsidRDefault="00D67CDC" w:rsidP="003A0635">
            <w:pPr>
              <w:widowControl w:val="0"/>
            </w:pPr>
          </w:p>
          <w:p w14:paraId="7D12548E" w14:textId="77777777" w:rsidR="00D67CDC" w:rsidRPr="00D67CDC" w:rsidRDefault="00D67CDC" w:rsidP="00D67CDC">
            <w:pPr>
              <w:widowControl w:val="0"/>
            </w:pPr>
          </w:p>
          <w:p w14:paraId="4342D348" w14:textId="77777777" w:rsidR="00D67CDC" w:rsidRPr="00D67CDC" w:rsidRDefault="00D67CDC" w:rsidP="00D67CDC">
            <w:pPr>
              <w:widowControl w:val="0"/>
            </w:pPr>
          </w:p>
          <w:p w14:paraId="75B04932" w14:textId="77777777" w:rsidR="00D67CDC" w:rsidRPr="00D67CDC" w:rsidRDefault="00D67CDC" w:rsidP="00D67CDC">
            <w:pPr>
              <w:widowControl w:val="0"/>
            </w:pPr>
          </w:p>
        </w:tc>
      </w:tr>
    </w:tbl>
    <w:p w14:paraId="0126BFAE" w14:textId="77777777" w:rsidR="00D67CDC" w:rsidRDefault="00D67CDC" w:rsidP="00500720"/>
    <w:sectPr w:rsidR="00D67CDC" w:rsidSect="009C2F89">
      <w:headerReference w:type="default" r:id="rId103"/>
      <w:footerReference w:type="default" r:id="rId104"/>
      <w:pgSz w:w="12240" w:h="15840"/>
      <w:pgMar w:top="360" w:right="1440" w:bottom="900" w:left="1440" w:header="576" w:footer="576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8EEBDE" w14:textId="77777777" w:rsidR="00BB6B1C" w:rsidRDefault="00BB6B1C">
      <w:r>
        <w:separator/>
      </w:r>
    </w:p>
  </w:endnote>
  <w:endnote w:type="continuationSeparator" w:id="0">
    <w:p w14:paraId="6B1E6C32" w14:textId="77777777" w:rsidR="00BB6B1C" w:rsidRDefault="00BB6B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622577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553B55A" w14:textId="5884F2D1" w:rsidR="00361DDD" w:rsidRDefault="00361DD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8CA690" w14:textId="77777777" w:rsidR="00BB6B1C" w:rsidRDefault="00BB6B1C">
      <w:r>
        <w:separator/>
      </w:r>
    </w:p>
  </w:footnote>
  <w:footnote w:type="continuationSeparator" w:id="0">
    <w:p w14:paraId="711245BA" w14:textId="77777777" w:rsidR="00BB6B1C" w:rsidRDefault="00BB6B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489DF5" w14:textId="77777777" w:rsidR="006E17F8" w:rsidRDefault="006E17F8" w:rsidP="00FE5434">
    <w:pPr>
      <w:ind w:left="720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90B4E"/>
    <w:multiLevelType w:val="multilevel"/>
    <w:tmpl w:val="CD2241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1640EBA"/>
    <w:multiLevelType w:val="multilevel"/>
    <w:tmpl w:val="681201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25D55BC"/>
    <w:multiLevelType w:val="hybridMultilevel"/>
    <w:tmpl w:val="ABB84BB4"/>
    <w:lvl w:ilvl="0" w:tplc="A56E0D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2A0AE7"/>
    <w:multiLevelType w:val="hybridMultilevel"/>
    <w:tmpl w:val="F0AA3290"/>
    <w:lvl w:ilvl="0" w:tplc="2B42D050">
      <w:start w:val="1"/>
      <w:numFmt w:val="bullet"/>
      <w:lvlText w:val="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4DD5428"/>
    <w:multiLevelType w:val="hybridMultilevel"/>
    <w:tmpl w:val="8910B7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715B5B"/>
    <w:multiLevelType w:val="multilevel"/>
    <w:tmpl w:val="0DD01F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ADD6156"/>
    <w:multiLevelType w:val="multilevel"/>
    <w:tmpl w:val="E9305B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0CB3572B"/>
    <w:multiLevelType w:val="multilevel"/>
    <w:tmpl w:val="AD90F49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0D0A798D"/>
    <w:multiLevelType w:val="hybridMultilevel"/>
    <w:tmpl w:val="BEEA9896"/>
    <w:lvl w:ilvl="0" w:tplc="7CD43D7A">
      <w:start w:val="1"/>
      <w:numFmt w:val="lowerLetter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9" w15:restartNumberingAfterBreak="0">
    <w:nsid w:val="0E02183D"/>
    <w:multiLevelType w:val="hybridMultilevel"/>
    <w:tmpl w:val="2324A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106DA8"/>
    <w:multiLevelType w:val="hybridMultilevel"/>
    <w:tmpl w:val="0D84D2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855FB3"/>
    <w:multiLevelType w:val="hybridMultilevel"/>
    <w:tmpl w:val="2826A65E"/>
    <w:lvl w:ilvl="0" w:tplc="2B42D050">
      <w:start w:val="1"/>
      <w:numFmt w:val="bullet"/>
      <w:lvlText w:val="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2B26C18"/>
    <w:multiLevelType w:val="multilevel"/>
    <w:tmpl w:val="501470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14A83058"/>
    <w:multiLevelType w:val="hybridMultilevel"/>
    <w:tmpl w:val="BDE22366"/>
    <w:lvl w:ilvl="0" w:tplc="2B42D050">
      <w:start w:val="1"/>
      <w:numFmt w:val="bullet"/>
      <w:lvlText w:val=""/>
      <w:lvlJc w:val="left"/>
      <w:pPr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4" w15:restartNumberingAfterBreak="0">
    <w:nsid w:val="1A1836B1"/>
    <w:multiLevelType w:val="hybridMultilevel"/>
    <w:tmpl w:val="020A8D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960A51"/>
    <w:multiLevelType w:val="multilevel"/>
    <w:tmpl w:val="D4E88A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1F6E6ED6"/>
    <w:multiLevelType w:val="hybridMultilevel"/>
    <w:tmpl w:val="97984CB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7" w15:restartNumberingAfterBreak="0">
    <w:nsid w:val="21FC02BD"/>
    <w:multiLevelType w:val="multilevel"/>
    <w:tmpl w:val="9DAEA8F2"/>
    <w:lvl w:ilvl="0">
      <w:start w:val="1"/>
      <w:numFmt w:val="bullet"/>
      <w:lvlText w:val="-"/>
      <w:lvlJc w:val="left"/>
      <w:pPr>
        <w:ind w:left="45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28115548"/>
    <w:multiLevelType w:val="multilevel"/>
    <w:tmpl w:val="CB5AE6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2E5F2A3D"/>
    <w:multiLevelType w:val="multilevel"/>
    <w:tmpl w:val="2AF0BF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0" w15:restartNumberingAfterBreak="0">
    <w:nsid w:val="2F15796B"/>
    <w:multiLevelType w:val="multilevel"/>
    <w:tmpl w:val="A26ECE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2FF21709"/>
    <w:multiLevelType w:val="hybridMultilevel"/>
    <w:tmpl w:val="567657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1205B2F"/>
    <w:multiLevelType w:val="multilevel"/>
    <w:tmpl w:val="C2B87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20F2602"/>
    <w:multiLevelType w:val="hybridMultilevel"/>
    <w:tmpl w:val="8AC8A308"/>
    <w:lvl w:ilvl="0" w:tplc="2B42D050">
      <w:start w:val="1"/>
      <w:numFmt w:val="bullet"/>
      <w:lvlText w:val=""/>
      <w:lvlJc w:val="left"/>
      <w:pPr>
        <w:ind w:left="9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4" w15:restartNumberingAfterBreak="0">
    <w:nsid w:val="36F87E43"/>
    <w:multiLevelType w:val="multilevel"/>
    <w:tmpl w:val="38D83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CB27D0B"/>
    <w:multiLevelType w:val="multilevel"/>
    <w:tmpl w:val="E75C33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4DFD3350"/>
    <w:multiLevelType w:val="multilevel"/>
    <w:tmpl w:val="93F6D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F826AD2"/>
    <w:multiLevelType w:val="multilevel"/>
    <w:tmpl w:val="88EAE858"/>
    <w:lvl w:ilvl="0">
      <w:start w:val="1"/>
      <w:numFmt w:val="bullet"/>
      <w:lvlText w:val="-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52D33F6C"/>
    <w:multiLevelType w:val="hybridMultilevel"/>
    <w:tmpl w:val="500C4618"/>
    <w:lvl w:ilvl="0" w:tplc="2B42D050">
      <w:start w:val="1"/>
      <w:numFmt w:val="bullet"/>
      <w:lvlText w:val="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3397DBA"/>
    <w:multiLevelType w:val="hybridMultilevel"/>
    <w:tmpl w:val="AE80EB2A"/>
    <w:lvl w:ilvl="0" w:tplc="5F4C76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241B03"/>
    <w:multiLevelType w:val="hybridMultilevel"/>
    <w:tmpl w:val="F2CE8196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1" w15:restartNumberingAfterBreak="0">
    <w:nsid w:val="587955A5"/>
    <w:multiLevelType w:val="hybridMultilevel"/>
    <w:tmpl w:val="B68E1290"/>
    <w:lvl w:ilvl="0" w:tplc="2B42D050">
      <w:start w:val="1"/>
      <w:numFmt w:val="bullet"/>
      <w:lvlText w:val=""/>
      <w:lvlJc w:val="left"/>
      <w:pPr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2" w15:restartNumberingAfterBreak="0">
    <w:nsid w:val="587E2FF2"/>
    <w:multiLevelType w:val="hybridMultilevel"/>
    <w:tmpl w:val="68D66E04"/>
    <w:lvl w:ilvl="0" w:tplc="0409000D">
      <w:start w:val="1"/>
      <w:numFmt w:val="bullet"/>
      <w:lvlText w:val=""/>
      <w:lvlJc w:val="left"/>
      <w:pPr>
        <w:ind w:left="54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3" w15:restartNumberingAfterBreak="0">
    <w:nsid w:val="5C1C68B0"/>
    <w:multiLevelType w:val="multilevel"/>
    <w:tmpl w:val="E26ABFB4"/>
    <w:lvl w:ilvl="0">
      <w:start w:val="1"/>
      <w:numFmt w:val="bullet"/>
      <w:lvlText w:val="-"/>
      <w:lvlJc w:val="left"/>
      <w:pPr>
        <w:ind w:left="45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68FE190A"/>
    <w:multiLevelType w:val="hybridMultilevel"/>
    <w:tmpl w:val="9E140CC6"/>
    <w:lvl w:ilvl="0" w:tplc="788639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C0268D"/>
    <w:multiLevelType w:val="hybridMultilevel"/>
    <w:tmpl w:val="F1120694"/>
    <w:lvl w:ilvl="0" w:tplc="1D082146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30565F"/>
    <w:multiLevelType w:val="multilevel"/>
    <w:tmpl w:val="69C0756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6F0610B3"/>
    <w:multiLevelType w:val="multilevel"/>
    <w:tmpl w:val="25F8F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2016618"/>
    <w:multiLevelType w:val="multilevel"/>
    <w:tmpl w:val="ED5A31EA"/>
    <w:lvl w:ilvl="0">
      <w:start w:val="1"/>
      <w:numFmt w:val="bullet"/>
      <w:lvlText w:val="●"/>
      <w:lvlJc w:val="left"/>
      <w:pPr>
        <w:ind w:left="540" w:hanging="315"/>
      </w:pPr>
      <w:rPr>
        <w:u w:val="no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72393725"/>
    <w:multiLevelType w:val="hybridMultilevel"/>
    <w:tmpl w:val="6DB2E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4B3049"/>
    <w:multiLevelType w:val="hybridMultilevel"/>
    <w:tmpl w:val="2C9850B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6834A18"/>
    <w:multiLevelType w:val="multilevel"/>
    <w:tmpl w:val="9460A8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7BAE03F6"/>
    <w:multiLevelType w:val="multilevel"/>
    <w:tmpl w:val="FC9EC054"/>
    <w:lvl w:ilvl="0">
      <w:start w:val="1"/>
      <w:numFmt w:val="bullet"/>
      <w:lvlText w:val="●"/>
      <w:lvlJc w:val="left"/>
      <w:pPr>
        <w:ind w:left="540" w:hanging="315"/>
      </w:pPr>
      <w:rPr>
        <w:u w:val="none"/>
      </w:rPr>
    </w:lvl>
    <w:lvl w:ilvl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7D8E14CF"/>
    <w:multiLevelType w:val="hybridMultilevel"/>
    <w:tmpl w:val="98F2F4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BF6687"/>
    <w:multiLevelType w:val="hybridMultilevel"/>
    <w:tmpl w:val="423A2FB0"/>
    <w:lvl w:ilvl="0" w:tplc="04090003">
      <w:start w:val="1"/>
      <w:numFmt w:val="bullet"/>
      <w:lvlText w:val="o"/>
      <w:lvlJc w:val="left"/>
      <w:pPr>
        <w:ind w:left="-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num w:numId="1" w16cid:durableId="108091484">
    <w:abstractNumId w:val="18"/>
  </w:num>
  <w:num w:numId="2" w16cid:durableId="1161191135">
    <w:abstractNumId w:val="33"/>
  </w:num>
  <w:num w:numId="3" w16cid:durableId="817303077">
    <w:abstractNumId w:val="7"/>
  </w:num>
  <w:num w:numId="4" w16cid:durableId="387151386">
    <w:abstractNumId w:val="17"/>
  </w:num>
  <w:num w:numId="5" w16cid:durableId="544754985">
    <w:abstractNumId w:val="1"/>
  </w:num>
  <w:num w:numId="6" w16cid:durableId="1919750729">
    <w:abstractNumId w:val="5"/>
  </w:num>
  <w:num w:numId="7" w16cid:durableId="2078625967">
    <w:abstractNumId w:val="20"/>
  </w:num>
  <w:num w:numId="8" w16cid:durableId="1403064181">
    <w:abstractNumId w:val="25"/>
  </w:num>
  <w:num w:numId="9" w16cid:durableId="268583589">
    <w:abstractNumId w:val="41"/>
  </w:num>
  <w:num w:numId="10" w16cid:durableId="1832911470">
    <w:abstractNumId w:val="36"/>
  </w:num>
  <w:num w:numId="11" w16cid:durableId="1857309480">
    <w:abstractNumId w:val="15"/>
  </w:num>
  <w:num w:numId="12" w16cid:durableId="1245341405">
    <w:abstractNumId w:val="19"/>
  </w:num>
  <w:num w:numId="13" w16cid:durableId="678656216">
    <w:abstractNumId w:val="27"/>
  </w:num>
  <w:num w:numId="14" w16cid:durableId="847712445">
    <w:abstractNumId w:val="10"/>
  </w:num>
  <w:num w:numId="15" w16cid:durableId="1412698299">
    <w:abstractNumId w:val="42"/>
  </w:num>
  <w:num w:numId="16" w16cid:durableId="462160043">
    <w:abstractNumId w:val="12"/>
  </w:num>
  <w:num w:numId="17" w16cid:durableId="1249732725">
    <w:abstractNumId w:val="0"/>
  </w:num>
  <w:num w:numId="18" w16cid:durableId="1554195247">
    <w:abstractNumId w:val="6"/>
  </w:num>
  <w:num w:numId="19" w16cid:durableId="1673219330">
    <w:abstractNumId w:val="9"/>
  </w:num>
  <w:num w:numId="20" w16cid:durableId="1345013491">
    <w:abstractNumId w:val="4"/>
  </w:num>
  <w:num w:numId="21" w16cid:durableId="1639459933">
    <w:abstractNumId w:val="16"/>
  </w:num>
  <w:num w:numId="22" w16cid:durableId="2065447518">
    <w:abstractNumId w:val="38"/>
  </w:num>
  <w:num w:numId="23" w16cid:durableId="104428737">
    <w:abstractNumId w:val="22"/>
  </w:num>
  <w:num w:numId="24" w16cid:durableId="2109111502">
    <w:abstractNumId w:val="21"/>
  </w:num>
  <w:num w:numId="25" w16cid:durableId="898592356">
    <w:abstractNumId w:val="11"/>
  </w:num>
  <w:num w:numId="26" w16cid:durableId="1494682396">
    <w:abstractNumId w:val="35"/>
  </w:num>
  <w:num w:numId="27" w16cid:durableId="1579707076">
    <w:abstractNumId w:val="2"/>
  </w:num>
  <w:num w:numId="28" w16cid:durableId="1960992801">
    <w:abstractNumId w:val="30"/>
  </w:num>
  <w:num w:numId="29" w16cid:durableId="10568492">
    <w:abstractNumId w:val="44"/>
  </w:num>
  <w:num w:numId="30" w16cid:durableId="249892847">
    <w:abstractNumId w:val="40"/>
  </w:num>
  <w:num w:numId="31" w16cid:durableId="597056152">
    <w:abstractNumId w:val="13"/>
  </w:num>
  <w:num w:numId="32" w16cid:durableId="1819148440">
    <w:abstractNumId w:val="31"/>
  </w:num>
  <w:num w:numId="33" w16cid:durableId="1295910852">
    <w:abstractNumId w:val="23"/>
  </w:num>
  <w:num w:numId="34" w16cid:durableId="2078893927">
    <w:abstractNumId w:val="3"/>
  </w:num>
  <w:num w:numId="35" w16cid:durableId="212666345">
    <w:abstractNumId w:val="32"/>
  </w:num>
  <w:num w:numId="36" w16cid:durableId="1602689443">
    <w:abstractNumId w:val="29"/>
  </w:num>
  <w:num w:numId="37" w16cid:durableId="2123765321">
    <w:abstractNumId w:val="28"/>
  </w:num>
  <w:num w:numId="38" w16cid:durableId="458568379">
    <w:abstractNumId w:val="14"/>
  </w:num>
  <w:num w:numId="39" w16cid:durableId="369307396">
    <w:abstractNumId w:val="39"/>
  </w:num>
  <w:num w:numId="40" w16cid:durableId="203254604">
    <w:abstractNumId w:val="43"/>
  </w:num>
  <w:num w:numId="41" w16cid:durableId="1468206682">
    <w:abstractNumId w:val="37"/>
  </w:num>
  <w:num w:numId="42" w16cid:durableId="1644964077">
    <w:abstractNumId w:val="26"/>
  </w:num>
  <w:num w:numId="43" w16cid:durableId="973755109">
    <w:abstractNumId w:val="34"/>
  </w:num>
  <w:num w:numId="44" w16cid:durableId="1483154959">
    <w:abstractNumId w:val="8"/>
  </w:num>
  <w:num w:numId="45" w16cid:durableId="95683952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23A"/>
    <w:rsid w:val="0000102A"/>
    <w:rsid w:val="0000202C"/>
    <w:rsid w:val="00014090"/>
    <w:rsid w:val="0002385A"/>
    <w:rsid w:val="00024E0F"/>
    <w:rsid w:val="00034CF5"/>
    <w:rsid w:val="00037459"/>
    <w:rsid w:val="000456E6"/>
    <w:rsid w:val="00047D80"/>
    <w:rsid w:val="00050D2E"/>
    <w:rsid w:val="00053D3B"/>
    <w:rsid w:val="00055029"/>
    <w:rsid w:val="00061A06"/>
    <w:rsid w:val="00067F47"/>
    <w:rsid w:val="00071A0D"/>
    <w:rsid w:val="0007239E"/>
    <w:rsid w:val="0007539B"/>
    <w:rsid w:val="00085AA6"/>
    <w:rsid w:val="000A6D7E"/>
    <w:rsid w:val="000B55F9"/>
    <w:rsid w:val="000D1B7C"/>
    <w:rsid w:val="000D4C57"/>
    <w:rsid w:val="000D50A7"/>
    <w:rsid w:val="000E3EE6"/>
    <w:rsid w:val="000E4000"/>
    <w:rsid w:val="000F14E0"/>
    <w:rsid w:val="0010059A"/>
    <w:rsid w:val="00125272"/>
    <w:rsid w:val="001263F0"/>
    <w:rsid w:val="0013313B"/>
    <w:rsid w:val="001332B6"/>
    <w:rsid w:val="00136E36"/>
    <w:rsid w:val="001552C3"/>
    <w:rsid w:val="0016150C"/>
    <w:rsid w:val="00171B1A"/>
    <w:rsid w:val="001771CB"/>
    <w:rsid w:val="001936EE"/>
    <w:rsid w:val="001B11E5"/>
    <w:rsid w:val="001B6DC7"/>
    <w:rsid w:val="001C3E4B"/>
    <w:rsid w:val="001C563F"/>
    <w:rsid w:val="001F17EA"/>
    <w:rsid w:val="001F4AA0"/>
    <w:rsid w:val="001F75CA"/>
    <w:rsid w:val="002144AC"/>
    <w:rsid w:val="002205E3"/>
    <w:rsid w:val="00223863"/>
    <w:rsid w:val="0023448D"/>
    <w:rsid w:val="00235D53"/>
    <w:rsid w:val="0024123A"/>
    <w:rsid w:val="0024387A"/>
    <w:rsid w:val="002458B8"/>
    <w:rsid w:val="002524D7"/>
    <w:rsid w:val="002702E7"/>
    <w:rsid w:val="00271E5B"/>
    <w:rsid w:val="00275A16"/>
    <w:rsid w:val="0029212B"/>
    <w:rsid w:val="00295330"/>
    <w:rsid w:val="002A5015"/>
    <w:rsid w:val="002B116D"/>
    <w:rsid w:val="002C45DA"/>
    <w:rsid w:val="002D0F5D"/>
    <w:rsid w:val="002E07BE"/>
    <w:rsid w:val="002E4552"/>
    <w:rsid w:val="002F0813"/>
    <w:rsid w:val="002F0EBC"/>
    <w:rsid w:val="00301545"/>
    <w:rsid w:val="003045D9"/>
    <w:rsid w:val="0031341E"/>
    <w:rsid w:val="00315F02"/>
    <w:rsid w:val="003365CA"/>
    <w:rsid w:val="00361DDD"/>
    <w:rsid w:val="00361F68"/>
    <w:rsid w:val="00366479"/>
    <w:rsid w:val="0038474C"/>
    <w:rsid w:val="0038502E"/>
    <w:rsid w:val="00390A64"/>
    <w:rsid w:val="0039581B"/>
    <w:rsid w:val="00396461"/>
    <w:rsid w:val="003A0635"/>
    <w:rsid w:val="003A752A"/>
    <w:rsid w:val="003B1405"/>
    <w:rsid w:val="003B3CA0"/>
    <w:rsid w:val="003B6FDC"/>
    <w:rsid w:val="003B7FD3"/>
    <w:rsid w:val="003C5DC4"/>
    <w:rsid w:val="00405C12"/>
    <w:rsid w:val="00422B27"/>
    <w:rsid w:val="004276EA"/>
    <w:rsid w:val="00432932"/>
    <w:rsid w:val="00433405"/>
    <w:rsid w:val="004340E0"/>
    <w:rsid w:val="00441886"/>
    <w:rsid w:val="004473D9"/>
    <w:rsid w:val="0045457F"/>
    <w:rsid w:val="00454C45"/>
    <w:rsid w:val="00455D4F"/>
    <w:rsid w:val="004846A6"/>
    <w:rsid w:val="004902E1"/>
    <w:rsid w:val="004923C4"/>
    <w:rsid w:val="004A5DE9"/>
    <w:rsid w:val="004B2322"/>
    <w:rsid w:val="004B37F1"/>
    <w:rsid w:val="004C06B6"/>
    <w:rsid w:val="004C3653"/>
    <w:rsid w:val="004C37F3"/>
    <w:rsid w:val="004C6A72"/>
    <w:rsid w:val="004E358A"/>
    <w:rsid w:val="004E4F3D"/>
    <w:rsid w:val="004E73B6"/>
    <w:rsid w:val="004F4103"/>
    <w:rsid w:val="004F682E"/>
    <w:rsid w:val="004F6836"/>
    <w:rsid w:val="00500720"/>
    <w:rsid w:val="00502213"/>
    <w:rsid w:val="00504895"/>
    <w:rsid w:val="00507344"/>
    <w:rsid w:val="005178CD"/>
    <w:rsid w:val="00521A59"/>
    <w:rsid w:val="00542ECE"/>
    <w:rsid w:val="00553957"/>
    <w:rsid w:val="00561E8A"/>
    <w:rsid w:val="0056707F"/>
    <w:rsid w:val="005678CB"/>
    <w:rsid w:val="00581918"/>
    <w:rsid w:val="005825FC"/>
    <w:rsid w:val="005B1DA4"/>
    <w:rsid w:val="005C768E"/>
    <w:rsid w:val="005D0E57"/>
    <w:rsid w:val="005D3486"/>
    <w:rsid w:val="005D5FCD"/>
    <w:rsid w:val="005D7513"/>
    <w:rsid w:val="005E06F7"/>
    <w:rsid w:val="005E14CC"/>
    <w:rsid w:val="005E3A4C"/>
    <w:rsid w:val="005E57DB"/>
    <w:rsid w:val="00601288"/>
    <w:rsid w:val="00603F17"/>
    <w:rsid w:val="006124BB"/>
    <w:rsid w:val="00623E4A"/>
    <w:rsid w:val="00637191"/>
    <w:rsid w:val="00643173"/>
    <w:rsid w:val="00643622"/>
    <w:rsid w:val="00651C4D"/>
    <w:rsid w:val="00653992"/>
    <w:rsid w:val="0065428E"/>
    <w:rsid w:val="00676BEC"/>
    <w:rsid w:val="00685337"/>
    <w:rsid w:val="00694498"/>
    <w:rsid w:val="00696C54"/>
    <w:rsid w:val="006A37B3"/>
    <w:rsid w:val="006A463F"/>
    <w:rsid w:val="006C3A37"/>
    <w:rsid w:val="006C6DAB"/>
    <w:rsid w:val="006C6F0E"/>
    <w:rsid w:val="006D5FCA"/>
    <w:rsid w:val="006E17F8"/>
    <w:rsid w:val="006F2BA6"/>
    <w:rsid w:val="006F4168"/>
    <w:rsid w:val="006F6337"/>
    <w:rsid w:val="00701F12"/>
    <w:rsid w:val="00710364"/>
    <w:rsid w:val="007129E0"/>
    <w:rsid w:val="0071462A"/>
    <w:rsid w:val="007215D0"/>
    <w:rsid w:val="007257C2"/>
    <w:rsid w:val="00727248"/>
    <w:rsid w:val="007441AB"/>
    <w:rsid w:val="00753242"/>
    <w:rsid w:val="00776E0C"/>
    <w:rsid w:val="00777855"/>
    <w:rsid w:val="007856EA"/>
    <w:rsid w:val="007B0411"/>
    <w:rsid w:val="007B48C4"/>
    <w:rsid w:val="007C7EAA"/>
    <w:rsid w:val="007E4316"/>
    <w:rsid w:val="007E4A0D"/>
    <w:rsid w:val="007E4EC2"/>
    <w:rsid w:val="007F6E03"/>
    <w:rsid w:val="00810251"/>
    <w:rsid w:val="00814FF2"/>
    <w:rsid w:val="0082759C"/>
    <w:rsid w:val="00844AFB"/>
    <w:rsid w:val="00852210"/>
    <w:rsid w:val="00853012"/>
    <w:rsid w:val="00855675"/>
    <w:rsid w:val="0087351B"/>
    <w:rsid w:val="00874606"/>
    <w:rsid w:val="0087466C"/>
    <w:rsid w:val="00876D75"/>
    <w:rsid w:val="00890BB2"/>
    <w:rsid w:val="00890F92"/>
    <w:rsid w:val="0089261F"/>
    <w:rsid w:val="0089399F"/>
    <w:rsid w:val="008B0E44"/>
    <w:rsid w:val="008C048A"/>
    <w:rsid w:val="008C4688"/>
    <w:rsid w:val="008D4590"/>
    <w:rsid w:val="008D5744"/>
    <w:rsid w:val="008E13E5"/>
    <w:rsid w:val="008E1633"/>
    <w:rsid w:val="008E3949"/>
    <w:rsid w:val="008E4609"/>
    <w:rsid w:val="008F1673"/>
    <w:rsid w:val="008F5098"/>
    <w:rsid w:val="008F7632"/>
    <w:rsid w:val="008F7BFB"/>
    <w:rsid w:val="00900062"/>
    <w:rsid w:val="00906875"/>
    <w:rsid w:val="00914DF5"/>
    <w:rsid w:val="009306D4"/>
    <w:rsid w:val="00931D04"/>
    <w:rsid w:val="00945A6E"/>
    <w:rsid w:val="009462CF"/>
    <w:rsid w:val="0095032A"/>
    <w:rsid w:val="00950B9A"/>
    <w:rsid w:val="009512CB"/>
    <w:rsid w:val="00960099"/>
    <w:rsid w:val="00963A06"/>
    <w:rsid w:val="00963A80"/>
    <w:rsid w:val="009702DE"/>
    <w:rsid w:val="0098219F"/>
    <w:rsid w:val="00992192"/>
    <w:rsid w:val="00992252"/>
    <w:rsid w:val="009959E2"/>
    <w:rsid w:val="009A2CA3"/>
    <w:rsid w:val="009B152E"/>
    <w:rsid w:val="009C0F29"/>
    <w:rsid w:val="009C2F89"/>
    <w:rsid w:val="009D33A5"/>
    <w:rsid w:val="009D3BB5"/>
    <w:rsid w:val="00A01625"/>
    <w:rsid w:val="00A05133"/>
    <w:rsid w:val="00A06D21"/>
    <w:rsid w:val="00A12AB2"/>
    <w:rsid w:val="00A13F2D"/>
    <w:rsid w:val="00A16914"/>
    <w:rsid w:val="00A269F7"/>
    <w:rsid w:val="00A31738"/>
    <w:rsid w:val="00A42931"/>
    <w:rsid w:val="00A43157"/>
    <w:rsid w:val="00A60EC2"/>
    <w:rsid w:val="00A62A69"/>
    <w:rsid w:val="00A66639"/>
    <w:rsid w:val="00A676C6"/>
    <w:rsid w:val="00A679AB"/>
    <w:rsid w:val="00A80264"/>
    <w:rsid w:val="00A934C0"/>
    <w:rsid w:val="00A9498A"/>
    <w:rsid w:val="00A96477"/>
    <w:rsid w:val="00AA16AE"/>
    <w:rsid w:val="00AA69FB"/>
    <w:rsid w:val="00AB68F2"/>
    <w:rsid w:val="00AC61D5"/>
    <w:rsid w:val="00AE036C"/>
    <w:rsid w:val="00AE3B86"/>
    <w:rsid w:val="00AF5B69"/>
    <w:rsid w:val="00AF6285"/>
    <w:rsid w:val="00B02DD9"/>
    <w:rsid w:val="00B100B1"/>
    <w:rsid w:val="00B15AB1"/>
    <w:rsid w:val="00B2097B"/>
    <w:rsid w:val="00B251EC"/>
    <w:rsid w:val="00B2629A"/>
    <w:rsid w:val="00B3085E"/>
    <w:rsid w:val="00B30CDA"/>
    <w:rsid w:val="00B32F2E"/>
    <w:rsid w:val="00B33B66"/>
    <w:rsid w:val="00B42109"/>
    <w:rsid w:val="00B43639"/>
    <w:rsid w:val="00B46B1C"/>
    <w:rsid w:val="00B53845"/>
    <w:rsid w:val="00B620A1"/>
    <w:rsid w:val="00B8705C"/>
    <w:rsid w:val="00B87537"/>
    <w:rsid w:val="00B90511"/>
    <w:rsid w:val="00BA232C"/>
    <w:rsid w:val="00BA2B26"/>
    <w:rsid w:val="00BA739F"/>
    <w:rsid w:val="00BB0F1F"/>
    <w:rsid w:val="00BB68B2"/>
    <w:rsid w:val="00BB6B1C"/>
    <w:rsid w:val="00BD2EA6"/>
    <w:rsid w:val="00BE485C"/>
    <w:rsid w:val="00BE5E6A"/>
    <w:rsid w:val="00BE6342"/>
    <w:rsid w:val="00BF1CAA"/>
    <w:rsid w:val="00BF7E71"/>
    <w:rsid w:val="00C00933"/>
    <w:rsid w:val="00C00F8B"/>
    <w:rsid w:val="00C038FF"/>
    <w:rsid w:val="00C106CC"/>
    <w:rsid w:val="00C114AC"/>
    <w:rsid w:val="00C41336"/>
    <w:rsid w:val="00C44591"/>
    <w:rsid w:val="00C60813"/>
    <w:rsid w:val="00C642BF"/>
    <w:rsid w:val="00C71143"/>
    <w:rsid w:val="00C73CAF"/>
    <w:rsid w:val="00C87542"/>
    <w:rsid w:val="00C8773C"/>
    <w:rsid w:val="00CA342B"/>
    <w:rsid w:val="00CC4BD7"/>
    <w:rsid w:val="00CF43A0"/>
    <w:rsid w:val="00CF6CF1"/>
    <w:rsid w:val="00D02642"/>
    <w:rsid w:val="00D051F7"/>
    <w:rsid w:val="00D066F4"/>
    <w:rsid w:val="00D07CA1"/>
    <w:rsid w:val="00D2394F"/>
    <w:rsid w:val="00D24E46"/>
    <w:rsid w:val="00D2650D"/>
    <w:rsid w:val="00D32903"/>
    <w:rsid w:val="00D40E3E"/>
    <w:rsid w:val="00D479E8"/>
    <w:rsid w:val="00D52A7D"/>
    <w:rsid w:val="00D5659B"/>
    <w:rsid w:val="00D62D16"/>
    <w:rsid w:val="00D67CDC"/>
    <w:rsid w:val="00D70DAB"/>
    <w:rsid w:val="00D73C31"/>
    <w:rsid w:val="00D749FD"/>
    <w:rsid w:val="00D76A29"/>
    <w:rsid w:val="00D8264D"/>
    <w:rsid w:val="00D86E07"/>
    <w:rsid w:val="00D943D3"/>
    <w:rsid w:val="00D9536B"/>
    <w:rsid w:val="00DA0D3C"/>
    <w:rsid w:val="00DA5398"/>
    <w:rsid w:val="00DA5F59"/>
    <w:rsid w:val="00DC116C"/>
    <w:rsid w:val="00DC2452"/>
    <w:rsid w:val="00DD3657"/>
    <w:rsid w:val="00DD438E"/>
    <w:rsid w:val="00DE415E"/>
    <w:rsid w:val="00DF04DE"/>
    <w:rsid w:val="00DF1AEF"/>
    <w:rsid w:val="00DF30B9"/>
    <w:rsid w:val="00E01AE7"/>
    <w:rsid w:val="00E109D9"/>
    <w:rsid w:val="00E122C2"/>
    <w:rsid w:val="00E25033"/>
    <w:rsid w:val="00E27B13"/>
    <w:rsid w:val="00E4600F"/>
    <w:rsid w:val="00E546DF"/>
    <w:rsid w:val="00E73D09"/>
    <w:rsid w:val="00E80572"/>
    <w:rsid w:val="00E85C2E"/>
    <w:rsid w:val="00E86499"/>
    <w:rsid w:val="00E90CAE"/>
    <w:rsid w:val="00E956E1"/>
    <w:rsid w:val="00EB391D"/>
    <w:rsid w:val="00EB4343"/>
    <w:rsid w:val="00EC2717"/>
    <w:rsid w:val="00EF0E79"/>
    <w:rsid w:val="00EF434D"/>
    <w:rsid w:val="00EF5080"/>
    <w:rsid w:val="00F02DC3"/>
    <w:rsid w:val="00F13E8A"/>
    <w:rsid w:val="00F23090"/>
    <w:rsid w:val="00F24FEF"/>
    <w:rsid w:val="00F25895"/>
    <w:rsid w:val="00F27262"/>
    <w:rsid w:val="00F2735C"/>
    <w:rsid w:val="00F3597B"/>
    <w:rsid w:val="00F37C7B"/>
    <w:rsid w:val="00F4074B"/>
    <w:rsid w:val="00F40D5C"/>
    <w:rsid w:val="00F4522D"/>
    <w:rsid w:val="00F507FE"/>
    <w:rsid w:val="00F51A0A"/>
    <w:rsid w:val="00F550B5"/>
    <w:rsid w:val="00F56B0C"/>
    <w:rsid w:val="00F61211"/>
    <w:rsid w:val="00F65C4B"/>
    <w:rsid w:val="00F72898"/>
    <w:rsid w:val="00F72B20"/>
    <w:rsid w:val="00F81333"/>
    <w:rsid w:val="00F828C4"/>
    <w:rsid w:val="00F85124"/>
    <w:rsid w:val="00F87A44"/>
    <w:rsid w:val="00F90711"/>
    <w:rsid w:val="00FA613F"/>
    <w:rsid w:val="00FA64D7"/>
    <w:rsid w:val="00FB2B18"/>
    <w:rsid w:val="00FB4563"/>
    <w:rsid w:val="00FC1FFF"/>
    <w:rsid w:val="00FC79D8"/>
    <w:rsid w:val="00FD4D10"/>
    <w:rsid w:val="00FE4611"/>
    <w:rsid w:val="00FE5434"/>
    <w:rsid w:val="00FF5071"/>
    <w:rsid w:val="00FF51C4"/>
    <w:rsid w:val="0D11F787"/>
    <w:rsid w:val="24064D0A"/>
    <w:rsid w:val="36D779D3"/>
    <w:rsid w:val="7137F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E44C8A"/>
  <w14:defaultImageDpi w14:val="32767"/>
  <w15:chartTrackingRefBased/>
  <w15:docId w15:val="{C3C95E92-C52B-554C-AF3F-9638E592B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6E07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unhideWhenUsed/>
    <w:rsid w:val="0024123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4123A"/>
    <w:rPr>
      <w:rFonts w:ascii="Arial" w:eastAsia="Arial" w:hAnsi="Arial" w:cs="Arial"/>
      <w:sz w:val="20"/>
      <w:szCs w:val="20"/>
      <w:lang w:val="en"/>
    </w:rPr>
  </w:style>
  <w:style w:type="character" w:styleId="CommentReference">
    <w:name w:val="annotation reference"/>
    <w:basedOn w:val="DefaultParagraphFont"/>
    <w:uiPriority w:val="99"/>
    <w:semiHidden/>
    <w:unhideWhenUsed/>
    <w:rsid w:val="0024123A"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24123A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24123A"/>
    <w:pPr>
      <w:spacing w:after="200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4123A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24123A"/>
    <w:rPr>
      <w:rFonts w:ascii="Arial" w:eastAsia="Arial" w:hAnsi="Arial" w:cs="Arial"/>
      <w:sz w:val="22"/>
      <w:szCs w:val="22"/>
      <w:lang w:val="e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00720"/>
    <w:rPr>
      <w:rFonts w:ascii="Arial" w:eastAsia="Arial" w:hAnsi="Arial" w:cs="Arial"/>
      <w:sz w:val="22"/>
      <w:szCs w:val="22"/>
      <w:lang w:val="e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07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0720"/>
    <w:rPr>
      <w:rFonts w:ascii="Arial" w:eastAsia="Arial" w:hAnsi="Arial" w:cs="Arial"/>
      <w:b/>
      <w:bCs/>
      <w:sz w:val="20"/>
      <w:szCs w:val="20"/>
      <w:lang w:val="en"/>
    </w:rPr>
  </w:style>
  <w:style w:type="table" w:customStyle="1" w:styleId="TableGrid1">
    <w:name w:val="Table Grid1"/>
    <w:basedOn w:val="TableNormal"/>
    <w:next w:val="TableGrid"/>
    <w:uiPriority w:val="39"/>
    <w:rsid w:val="00500720"/>
    <w:rPr>
      <w:rFonts w:ascii="Arial" w:eastAsia="Arial" w:hAnsi="Arial" w:cs="Arial"/>
      <w:sz w:val="22"/>
      <w:szCs w:val="22"/>
      <w:lang w:val="e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F04DE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25FC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25FC"/>
    <w:rPr>
      <w:rFonts w:ascii="Times New Roman" w:eastAsia="Times New Roman" w:hAnsi="Times New Roman" w:cs="Times New Roman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1332B6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D943D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61DD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1DDD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361DD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1DDD"/>
    <w:rPr>
      <w:rFonts w:ascii="Times New Roman" w:eastAsia="Times New Roman" w:hAnsi="Times New Roman" w:cs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1552C3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914DF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18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69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70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4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1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0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7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23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4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1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teachstone.com/dual-language-learner-resource-series/" TargetMode="External"/><Relationship Id="rId21" Type="http://schemas.openxmlformats.org/officeDocument/2006/relationships/hyperlink" Target="https://aeiionline.org/wp-content/uploads/sites/5/2021/12/CLASS-PK-Summary-for-AEII_Spanish.pdf" TargetMode="External"/><Relationship Id="rId42" Type="http://schemas.openxmlformats.org/officeDocument/2006/relationships/hyperlink" Target="https://www.doe.virginia.gov/home/showpublisheddocument/46435/638246886177500000" TargetMode="External"/><Relationship Id="rId47" Type="http://schemas.openxmlformats.org/officeDocument/2006/relationships/hyperlink" Target="https://cdn2.hubspot.net/hubfs/336169/Infant%20Coding%20Tip%20Sheet_final.pdf" TargetMode="External"/><Relationship Id="rId63" Type="http://schemas.openxmlformats.org/officeDocument/2006/relationships/hyperlink" Target="https://www.doe.virginia.gov/home/showpublisheddocument/46437/638246886448930000" TargetMode="External"/><Relationship Id="rId68" Type="http://schemas.openxmlformats.org/officeDocument/2006/relationships/hyperlink" Target="https://eclkc.ohs.acf.hhs.gov/teaching-practices/article/engaging-interactions-environments" TargetMode="External"/><Relationship Id="rId84" Type="http://schemas.openxmlformats.org/officeDocument/2006/relationships/hyperlink" Target="https://ecevirginia.org/early-childhood-education/ece-resource-hub/" TargetMode="External"/><Relationship Id="rId89" Type="http://schemas.openxmlformats.org/officeDocument/2006/relationships/hyperlink" Target="https://va-leads-ecse.org/va-inclusion" TargetMode="External"/><Relationship Id="rId16" Type="http://schemas.openxmlformats.org/officeDocument/2006/relationships/hyperlink" Target="https://aeiionline.org/wp-content/uploads/sites/5/2021/10/CLASS-Toddler-Summary-for-AEII.pdf" TargetMode="External"/><Relationship Id="rId11" Type="http://schemas.openxmlformats.org/officeDocument/2006/relationships/image" Target="media/image4.png"/><Relationship Id="rId32" Type="http://schemas.openxmlformats.org/officeDocument/2006/relationships/hyperlink" Target="https://aeiionline.org/wp-content/uploads/sites/5/2022/02/Toddler-Teacher-Child-Interactions-Self-Assessment_Spanish_Final.docx" TargetMode="External"/><Relationship Id="rId37" Type="http://schemas.openxmlformats.org/officeDocument/2006/relationships/hyperlink" Target="https://aeiionline.org/wp-content/uploads/sites/5/2022/03/Infant-CLASS-Self-Study-SPANISH_VQB5.docx" TargetMode="External"/><Relationship Id="rId53" Type="http://schemas.openxmlformats.org/officeDocument/2006/relationships/hyperlink" Target="https://info.teachstone.com/hs-fs/hub/336169/file-965307395-pdf/PDF_or_Documents/Group-Calibration-Order-Form.pdf" TargetMode="External"/><Relationship Id="rId58" Type="http://schemas.openxmlformats.org/officeDocument/2006/relationships/hyperlink" Target="https://www.doe.virginia.gov/home/showpublisheddocument/56093/638574080824400000" TargetMode="External"/><Relationship Id="rId74" Type="http://schemas.openxmlformats.org/officeDocument/2006/relationships/hyperlink" Target="https://childcareta.acf.hhs.gov/infant-toddler-resource-guide/supporting-videos/child-care" TargetMode="External"/><Relationship Id="rId79" Type="http://schemas.openxmlformats.org/officeDocument/2006/relationships/hyperlink" Target="https://info.teachstone.com/hubfs/blog-attachments/CLASS%20Crosswalk.pdf" TargetMode="External"/><Relationship Id="rId102" Type="http://schemas.openxmlformats.org/officeDocument/2006/relationships/hyperlink" Target="https://www.iowaheadstart.org/wp-content/uploads/2023/04/TPOTCrosswalkwithCLASSDimensions-indicators-FINAL-1.pdf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va-leads-ecse.org/Resource/JWHaEa5BS76DY3ONBvM4zA/Resource-ipop-inclusive-placement-opportunities-for-preschoolers-manual-updated-2019" TargetMode="External"/><Relationship Id="rId95" Type="http://schemas.openxmlformats.org/officeDocument/2006/relationships/hyperlink" Target="https://www.eclre.org/good-to-know/understanding-inclusion/" TargetMode="External"/><Relationship Id="rId22" Type="http://schemas.openxmlformats.org/officeDocument/2006/relationships/hyperlink" Target="https://aeiionline.org/wp-content/uploads/sites/5/2022/01/CLASS-B-5-Alignment-and-Summaries_Spanish.pdf" TargetMode="External"/><Relationship Id="rId27" Type="http://schemas.openxmlformats.org/officeDocument/2006/relationships/hyperlink" Target="https://teachstone.com/solutions/spanish-suite/" TargetMode="External"/><Relationship Id="rId43" Type="http://schemas.openxmlformats.org/officeDocument/2006/relationships/hyperlink" Target="https://www.doe.virginia.gov/home/showpublisheddocument/46437/638246886448930000" TargetMode="External"/><Relationship Id="rId48" Type="http://schemas.openxmlformats.org/officeDocument/2006/relationships/hyperlink" Target="https://cdn2.hubspot.net/hubfs/336169/Toddler%20Coding%20Tip%20Sheet_final.pdf" TargetMode="External"/><Relationship Id="rId64" Type="http://schemas.openxmlformats.org/officeDocument/2006/relationships/hyperlink" Target="https://aeiionline.org/wp-content/uploads/sites/5/2021/12/CLASS-Data-Worksheet_Infant.docx" TargetMode="External"/><Relationship Id="rId69" Type="http://schemas.openxmlformats.org/officeDocument/2006/relationships/hyperlink" Target="https://eclkc.ohs.acf.hhs.gov/teaching-practices/article/engaging-interactions-environments" TargetMode="External"/><Relationship Id="rId80" Type="http://schemas.openxmlformats.org/officeDocument/2006/relationships/hyperlink" Target="https://virginia.box.com/s/pa2cviv6erqkwg85xbq0toudbh12pg5i" TargetMode="External"/><Relationship Id="rId85" Type="http://schemas.openxmlformats.org/officeDocument/2006/relationships/hyperlink" Target="https://eceresourcehub.org/wp-content/uploads/sites/8/2022/08/ECE-Resource-Hub_Guide-for-Planning-Group-PD.pdf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aeiionline.org/wp-content/uploads/sites/5/2021/10/CLASS-PK-Summary-for-AEII.pdf" TargetMode="External"/><Relationship Id="rId33" Type="http://schemas.openxmlformats.org/officeDocument/2006/relationships/hyperlink" Target="https://aeiionline.org/wp-content/uploads/sites/5/2022/02/PreK-Teacher-Child-Interactions-Self-Assessment-_Spanish_Final.docx" TargetMode="External"/><Relationship Id="rId38" Type="http://schemas.openxmlformats.org/officeDocument/2006/relationships/hyperlink" Target="https://aeiionline.org/wp-content/uploads/sites/5/2022/03/Toddler-CLASS-Self-Study-SPANISH_VQB5.docx" TargetMode="External"/><Relationship Id="rId59" Type="http://schemas.openxmlformats.org/officeDocument/2006/relationships/hyperlink" Target="https://www.doe.virginia.gov/home/showpublisheddocument/49283/638305781758470000" TargetMode="External"/><Relationship Id="rId103" Type="http://schemas.openxmlformats.org/officeDocument/2006/relationships/header" Target="header1.xml"/><Relationship Id="rId20" Type="http://schemas.openxmlformats.org/officeDocument/2006/relationships/hyperlink" Target="https://aeiionline.org/wp-content/uploads/sites/5/2021/12/CLASS-Toddler-Summary-for-AEII_Spanish.pdf" TargetMode="External"/><Relationship Id="rId41" Type="http://schemas.openxmlformats.org/officeDocument/2006/relationships/hyperlink" Target="https://www.doe.virginia.gov/home/showpublisheddocument/46433/638246885662030000" TargetMode="External"/><Relationship Id="rId54" Type="http://schemas.openxmlformats.org/officeDocument/2006/relationships/hyperlink" Target="https://aeiionline.org/advancing-effective-interactions-and-instruction-2/tools-resources/for-planning-professional-development/know-see-do/class-feedback-protocol-part-1_quickstart-guide/" TargetMode="External"/><Relationship Id="rId62" Type="http://schemas.openxmlformats.org/officeDocument/2006/relationships/hyperlink" Target="https://www.doe.virginia.gov/home/showpublisheddocument/46435/638246886177500000" TargetMode="External"/><Relationship Id="rId70" Type="http://schemas.openxmlformats.org/officeDocument/2006/relationships/hyperlink" Target="https://eclkc.ohs.acf.hhs.gov/professional-development/article/crosswalk-15-minute-service-suites-class" TargetMode="External"/><Relationship Id="rId75" Type="http://schemas.openxmlformats.org/officeDocument/2006/relationships/hyperlink" Target="https://drive.google.com/file/d/1Swu6BM39YgySSg36egCgmE0oUYItxsxy/view?usp=sharing" TargetMode="External"/><Relationship Id="rId83" Type="http://schemas.openxmlformats.org/officeDocument/2006/relationships/hyperlink" Target="https://virginia.box.com/s/b2nbzvrqreverfio31rv4s4zvm5hop05" TargetMode="External"/><Relationship Id="rId88" Type="http://schemas.openxmlformats.org/officeDocument/2006/relationships/hyperlink" Target="https://youtu.be/NlJNb9Gt2qM" TargetMode="External"/><Relationship Id="rId91" Type="http://schemas.openxmlformats.org/officeDocument/2006/relationships/hyperlink" Target="https://ttaconline.org/regional-ttacs" TargetMode="External"/><Relationship Id="rId96" Type="http://schemas.openxmlformats.org/officeDocument/2006/relationships/hyperlink" Target="https://va-leads-ecse.org/Resource/JWHaEa5BS74e4EhEFZHFWg/Resource-correlation-between-the-inclusive-classroom-profile-icp-and-classroom-assessment-scoring-syste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aeiionline.org/wp-content/uploads/sites/5/2021/10/CLASS-Infant-Summary-for-AEII.pdf" TargetMode="External"/><Relationship Id="rId23" Type="http://schemas.openxmlformats.org/officeDocument/2006/relationships/hyperlink" Target="https://store.teachstone.com/class-dimensions-guide/" TargetMode="External"/><Relationship Id="rId28" Type="http://schemas.openxmlformats.org/officeDocument/2006/relationships/hyperlink" Target="https://aeiionline.org/wp-content/uploads/sites/5/2021/11/Infant-Teacher-Child-Interactions-Self-Assessment-.docx" TargetMode="External"/><Relationship Id="rId36" Type="http://schemas.openxmlformats.org/officeDocument/2006/relationships/hyperlink" Target="https://drive.google.com/file/d/136N1p0-Jh2OiCRvX7osIui_-ZeBp0hAS/view?usp=sharing" TargetMode="External"/><Relationship Id="rId49" Type="http://schemas.openxmlformats.org/officeDocument/2006/relationships/hyperlink" Target="https://cdn2.hubspot.net/hubfs/336169/Pre-K%20Coding%20Tip%20Sheet.pdf" TargetMode="External"/><Relationship Id="rId57" Type="http://schemas.openxmlformats.org/officeDocument/2006/relationships/hyperlink" Target="https://docs.google.com/document/d/1pHPyuh6yer-DRBNQPuUXOO6djd9J-95t/edit?usp=sharing&amp;ouid=104956943010090373161&amp;rtpof=true&amp;sd=true" TargetMode="External"/><Relationship Id="rId106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hyperlink" Target="https://aeiionline.org/wp-content/uploads/sites/5/2022/02/Infant-Teacher-Child-Interactions-Self-Assessment_Spanish_Final.docx" TargetMode="External"/><Relationship Id="rId44" Type="http://schemas.openxmlformats.org/officeDocument/2006/relationships/hyperlink" Target="https://www.doe.virginia.gov/home/showpublisheddocument/49283/638305781758470000" TargetMode="External"/><Relationship Id="rId52" Type="http://schemas.openxmlformats.org/officeDocument/2006/relationships/hyperlink" Target="https://store.teachstone.com/individual-class-calibration/" TargetMode="External"/><Relationship Id="rId60" Type="http://schemas.openxmlformats.org/officeDocument/2006/relationships/hyperlink" Target="https://www.doe.virginia.gov/home/showpublisheddocument/46639/638255411123830000" TargetMode="External"/><Relationship Id="rId65" Type="http://schemas.openxmlformats.org/officeDocument/2006/relationships/hyperlink" Target="https://aeiionline.org/wp-content/uploads/sites/5/2021/12/CLASS-Data-Worksheet_Toddler.docx" TargetMode="External"/><Relationship Id="rId73" Type="http://schemas.openxmlformats.org/officeDocument/2006/relationships/hyperlink" Target="https://childcareta.acf.hhs.gov/sites/default/files/public/itrg_article_meaningful_interactions.pdf" TargetMode="External"/><Relationship Id="rId78" Type="http://schemas.openxmlformats.org/officeDocument/2006/relationships/hyperlink" Target="https://virginia.box.com/s/eyac2zyeuzhs47jdybl54388cxv9xbcr" TargetMode="External"/><Relationship Id="rId81" Type="http://schemas.openxmlformats.org/officeDocument/2006/relationships/hyperlink" Target="https://highscope.org/wp-content/uploads/2021/08/HighScope_TS_PQA-to-CLASS_IT.pdf" TargetMode="External"/><Relationship Id="rId86" Type="http://schemas.openxmlformats.org/officeDocument/2006/relationships/hyperlink" Target="https://youtu.be/9cw6pkQadiw" TargetMode="External"/><Relationship Id="rId94" Type="http://schemas.openxmlformats.org/officeDocument/2006/relationships/hyperlink" Target="https://eclkc.ohs.acf.hhs.gov/children-disabilities/article/highly-individualized-teaching-learning" TargetMode="External"/><Relationship Id="rId99" Type="http://schemas.openxmlformats.org/officeDocument/2006/relationships/hyperlink" Target="https://eclkc.ohs.acf.hhs.gov/professional-development/article/practice-based-coaching-pbc" TargetMode="External"/><Relationship Id="rId101" Type="http://schemas.openxmlformats.org/officeDocument/2006/relationships/hyperlink" Target="https://teachstone.com/resources/?fwp_resource_topic=class-coachi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s://aeiionline.org/wp-content/uploads/sites/5/2022/01/CLASS-B-5-Alignment-and-Summaries.pdf" TargetMode="External"/><Relationship Id="rId39" Type="http://schemas.openxmlformats.org/officeDocument/2006/relationships/hyperlink" Target="https://aeiionline.org/wp-content/uploads/sites/5/2022/03/PreK-CLASS-Self-study-SPANISH_VQB5.docx" TargetMode="External"/><Relationship Id="rId34" Type="http://schemas.openxmlformats.org/officeDocument/2006/relationships/hyperlink" Target="https://drive.google.com/file/d/1Vl0TSX0KUOQBWUA50PH4LZj5_OfUXa01/view?usp=sharing" TargetMode="External"/><Relationship Id="rId50" Type="http://schemas.openxmlformats.org/officeDocument/2006/relationships/hyperlink" Target="https://info.teachstone.com/hubfs/Pre-K%20Coding%20Tip%20Sheet_Espan%CC%83ol%20.pdf" TargetMode="External"/><Relationship Id="rId55" Type="http://schemas.openxmlformats.org/officeDocument/2006/relationships/hyperlink" Target="https://aeiionline.org/advancing-effective-interactions-and-instruction-2/tools-resources/for-planning-professional-development/know-see-do/class-feedback-protocol-part-2_principles/" TargetMode="External"/><Relationship Id="rId76" Type="http://schemas.openxmlformats.org/officeDocument/2006/relationships/hyperlink" Target="https://youtu.be/2qvDvH5nEvY" TargetMode="External"/><Relationship Id="rId97" Type="http://schemas.openxmlformats.org/officeDocument/2006/relationships/hyperlink" Target="http://vcpd.net/wp-content/uploads/2022/01/ICP_Toddler-CLASS_Correlation_final_Dec_2021.docx" TargetMode="External"/><Relationship Id="rId104" Type="http://schemas.openxmlformats.org/officeDocument/2006/relationships/footer" Target="footer1.xml"/><Relationship Id="rId7" Type="http://schemas.openxmlformats.org/officeDocument/2006/relationships/hyperlink" Target="https://virginia.box.com/s/lpfoge50gp15k9wnls5de7pzcgnfh75i" TargetMode="External"/><Relationship Id="rId71" Type="http://schemas.openxmlformats.org/officeDocument/2006/relationships/hyperlink" Target="https://eclkc.ohs.acf.hhs.gov/professional-development/article/crosswalk-15-minute-service-suites-class" TargetMode="External"/><Relationship Id="rId92" Type="http://schemas.openxmlformats.org/officeDocument/2006/relationships/hyperlink" Target="https://headstartinclusion.org/" TargetMode="External"/><Relationship Id="rId2" Type="http://schemas.openxmlformats.org/officeDocument/2006/relationships/styles" Target="styles.xml"/><Relationship Id="rId29" Type="http://schemas.openxmlformats.org/officeDocument/2006/relationships/hyperlink" Target="https://aeiionline.org/wp-content/uploads/sites/5/2021/11/Toddler-Teacher-Child-Interactions-Self-Assessment-.docx" TargetMode="External"/><Relationship Id="rId24" Type="http://schemas.openxmlformats.org/officeDocument/2006/relationships/hyperlink" Target="https://teachstone.com/virginia/" TargetMode="External"/><Relationship Id="rId40" Type="http://schemas.openxmlformats.org/officeDocument/2006/relationships/hyperlink" Target="https://doe-virginia-gov.zoom.us/rec/play/1Jvdwv86VpLEYJp4QyB7yQt292UxIKgti0z-gmb8mgVMVUuXX0dP2XaD66W_R9FPfb56vx5dpS2fvX8.NJUqhLXM8UmDVbUY?canPlayFromShare=true&amp;from=share_recording_detail&amp;startTime=1722362347000&amp;componentName=rec-play&amp;originRequestUrl=https%3A%2F%2Fdoe-virginia-gov.zoom.us%2Frec%2Fshare%2FvpgNQmgk3UzEqyXn5BN-us3wd8a-jhZyTl5SFBE4Z9AQW8QigB-nO1Dv2MT1Q9Ru.pW0Dtys0qCQZBWzi%3FstartTime%3D1722362347000%2520Passcode%3A%2520BG%3FT19%40L" TargetMode="External"/><Relationship Id="rId45" Type="http://schemas.openxmlformats.org/officeDocument/2006/relationships/hyperlink" Target="https://store.teachstone.com/class-manual/" TargetMode="External"/><Relationship Id="rId66" Type="http://schemas.openxmlformats.org/officeDocument/2006/relationships/hyperlink" Target="https://aeiionline.org/wp-content/uploads/sites/5/2021/12/CLASS-Data-Worksheet_Preschool.docx" TargetMode="External"/><Relationship Id="rId87" Type="http://schemas.openxmlformats.org/officeDocument/2006/relationships/hyperlink" Target="https://youtu.be/b7DywG0BgMk" TargetMode="External"/><Relationship Id="rId61" Type="http://schemas.openxmlformats.org/officeDocument/2006/relationships/hyperlink" Target="https://www.doe.virginia.gov/home/showpublisheddocument/46433/638246885662030000" TargetMode="External"/><Relationship Id="rId82" Type="http://schemas.openxmlformats.org/officeDocument/2006/relationships/hyperlink" Target="https://streamin3.org/wp-content/uploads/sites/4/2020/03/STREAMin3_Crosswalk_with_CLASS_all_ages.pdf" TargetMode="External"/><Relationship Id="rId19" Type="http://schemas.openxmlformats.org/officeDocument/2006/relationships/hyperlink" Target="https://aeiionline.org/wp-content/uploads/sites/5/2021/12/CLASS-Infant-Summary-for-AEII_Spanish.pdf" TargetMode="External"/><Relationship Id="rId14" Type="http://schemas.openxmlformats.org/officeDocument/2006/relationships/image" Target="media/image7.png"/><Relationship Id="rId30" Type="http://schemas.openxmlformats.org/officeDocument/2006/relationships/hyperlink" Target="https://aeiionline.org/wp-content/uploads/sites/5/2021/11/PreK-Teacher-Child-Interactions-Self-Assessment.docx" TargetMode="External"/><Relationship Id="rId35" Type="http://schemas.openxmlformats.org/officeDocument/2006/relationships/hyperlink" Target="https://drive.google.com/file/d/1x859HuzzieHDNkt7_CqQz36UxPhXtV6D/view?usp=sharing" TargetMode="External"/><Relationship Id="rId56" Type="http://schemas.openxmlformats.org/officeDocument/2006/relationships/hyperlink" Target="https://register.gotowebinar.com/recording/2379168751972230147" TargetMode="External"/><Relationship Id="rId77" Type="http://schemas.openxmlformats.org/officeDocument/2006/relationships/hyperlink" Target="https://store.teachstone.com/class-foundations-for-teachers-39-99-199-99/" TargetMode="External"/><Relationship Id="rId100" Type="http://schemas.openxmlformats.org/officeDocument/2006/relationships/hyperlink" Target="https://drive.google.com/file/d/1tIU0U2U9Y0z6Kc2h6X64ciK-TeIffBqP/view?usp=sharing" TargetMode="External"/><Relationship Id="rId105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s://info.teachstone.com/blog/fcc-challenge-maintaining-objectivity" TargetMode="External"/><Relationship Id="rId72" Type="http://schemas.openxmlformats.org/officeDocument/2006/relationships/hyperlink" Target="https://va-itsnetwork.org/wp-content/uploads/2022/06/Positive-Interactions-Helping-Toddlers-Succeed-Handout.pdf" TargetMode="External"/><Relationship Id="rId93" Type="http://schemas.openxmlformats.org/officeDocument/2006/relationships/hyperlink" Target="https://headstartinclusion.org/" TargetMode="External"/><Relationship Id="rId98" Type="http://schemas.openxmlformats.org/officeDocument/2006/relationships/hyperlink" Target="https://eclkc.ohs.acf.hhs.gov/professional-development/article/practice-based-coaching-pbc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aeiionline.org/wp-content/uploads/sites/5/2020/03/recommendations-for-using-the-class.pdf" TargetMode="External"/><Relationship Id="rId46" Type="http://schemas.openxmlformats.org/officeDocument/2006/relationships/hyperlink" Target="https://teachstone.com/reliability-support/" TargetMode="External"/><Relationship Id="rId67" Type="http://schemas.openxmlformats.org/officeDocument/2006/relationships/hyperlink" Target="https://aeiionline.org/wp-content/uploads/sites/5/2022/07/CLASS&#174;-Data-Averages-updated-July-2022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10</Pages>
  <Words>4750</Words>
  <Characters>27077</Characters>
  <Application>Microsoft Office Word</Application>
  <DocSecurity>0</DocSecurity>
  <Lines>225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Lhospital</dc:creator>
  <cp:keywords/>
  <dc:description/>
  <cp:lastModifiedBy>Dr. Tara Scott</cp:lastModifiedBy>
  <cp:revision>4</cp:revision>
  <dcterms:created xsi:type="dcterms:W3CDTF">2024-07-11T18:59:00Z</dcterms:created>
  <dcterms:modified xsi:type="dcterms:W3CDTF">2024-08-12T17:05:00Z</dcterms:modified>
</cp:coreProperties>
</file>